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0FC43" w14:textId="77777777" w:rsidR="003A0D10" w:rsidRDefault="003A0D10" w:rsidP="00966747">
      <w:pPr>
        <w:ind w:left="360" w:hanging="360"/>
      </w:pPr>
    </w:p>
    <w:p w14:paraId="4F3A1097" w14:textId="294401C8" w:rsidR="00961401" w:rsidRPr="00966747" w:rsidRDefault="00961401" w:rsidP="00966747">
      <w:pPr>
        <w:pStyle w:val="NoSpacing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 w:rsidRPr="00966747">
        <w:rPr>
          <w:rFonts w:ascii="Calibri" w:hAnsi="Calibri" w:cs="Calibri"/>
          <w:sz w:val="26"/>
          <w:szCs w:val="26"/>
        </w:rPr>
        <w:t xml:space="preserve">Vice President </w:t>
      </w:r>
      <w:r w:rsidR="001732AD" w:rsidRPr="00966747">
        <w:rPr>
          <w:rFonts w:ascii="Calibri" w:hAnsi="Calibri" w:cs="Calibri"/>
          <w:sz w:val="26"/>
          <w:szCs w:val="26"/>
        </w:rPr>
        <w:t>Kamala Harris –</w:t>
      </w:r>
      <w:r w:rsidRPr="00966747">
        <w:rPr>
          <w:rFonts w:ascii="Calibri" w:hAnsi="Calibri" w:cs="Calibri"/>
          <w:sz w:val="26"/>
          <w:szCs w:val="26"/>
        </w:rPr>
        <w:t xml:space="preserve"> </w:t>
      </w:r>
      <w:r w:rsidR="001732AD" w:rsidRPr="00966747">
        <w:rPr>
          <w:rFonts w:ascii="Calibri" w:hAnsi="Calibri" w:cs="Calibri"/>
          <w:sz w:val="26"/>
          <w:szCs w:val="26"/>
        </w:rPr>
        <w:t xml:space="preserve">Office of the Vice President, </w:t>
      </w:r>
      <w:r w:rsidRPr="00966747">
        <w:rPr>
          <w:rFonts w:ascii="Calibri" w:hAnsi="Calibri" w:cs="Calibri"/>
          <w:sz w:val="26"/>
          <w:szCs w:val="26"/>
        </w:rPr>
        <w:t>White House, 1600 Pennsylvania Ave</w:t>
      </w:r>
      <w:r w:rsidR="001732AD" w:rsidRPr="00966747">
        <w:rPr>
          <w:rFonts w:ascii="Calibri" w:hAnsi="Calibri" w:cs="Calibri"/>
          <w:sz w:val="26"/>
          <w:szCs w:val="26"/>
        </w:rPr>
        <w:t>. NW</w:t>
      </w:r>
      <w:r w:rsidRPr="00966747">
        <w:rPr>
          <w:rFonts w:ascii="Calibri" w:hAnsi="Calibri" w:cs="Calibri"/>
          <w:sz w:val="26"/>
          <w:szCs w:val="26"/>
        </w:rPr>
        <w:t>, Washington, DC 20500</w:t>
      </w:r>
      <w:r w:rsidR="00966747" w:rsidRPr="00966747">
        <w:rPr>
          <w:rFonts w:ascii="Calibri" w:hAnsi="Calibri" w:cs="Calibri"/>
          <w:sz w:val="26"/>
          <w:szCs w:val="26"/>
        </w:rPr>
        <w:t xml:space="preserve">    </w:t>
      </w:r>
      <w:r w:rsidR="001732AD" w:rsidRPr="00966747">
        <w:rPr>
          <w:rFonts w:ascii="Calibri" w:hAnsi="Calibri" w:cs="Calibri"/>
          <w:sz w:val="26"/>
          <w:szCs w:val="26"/>
        </w:rPr>
        <w:t>202-456-1111 (comments) or 202-456-1414 (switchboard)</w:t>
      </w:r>
    </w:p>
    <w:p w14:paraId="32C0AAD8" w14:textId="77777777" w:rsidR="00966747" w:rsidRPr="00966747" w:rsidRDefault="00966747" w:rsidP="00966747">
      <w:pPr>
        <w:pStyle w:val="NoSpacing"/>
        <w:ind w:left="360"/>
        <w:rPr>
          <w:rFonts w:ascii="Calibri" w:hAnsi="Calibri" w:cs="Calibri"/>
          <w:sz w:val="26"/>
          <w:szCs w:val="26"/>
        </w:rPr>
      </w:pPr>
    </w:p>
    <w:p w14:paraId="58CDC68E" w14:textId="5AA68C34" w:rsidR="001732AD" w:rsidRPr="00966747" w:rsidRDefault="00961401" w:rsidP="00966747">
      <w:pPr>
        <w:pStyle w:val="NoSpacing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 w:rsidRPr="00966747">
        <w:rPr>
          <w:rFonts w:ascii="Calibri" w:hAnsi="Calibri" w:cs="Calibri"/>
          <w:sz w:val="26"/>
          <w:szCs w:val="26"/>
        </w:rPr>
        <w:t>Secretary of State</w:t>
      </w:r>
      <w:r w:rsidR="000F7E63" w:rsidRPr="00966747">
        <w:rPr>
          <w:rFonts w:ascii="Calibri" w:hAnsi="Calibri" w:cs="Calibri"/>
          <w:sz w:val="26"/>
          <w:szCs w:val="26"/>
        </w:rPr>
        <w:t xml:space="preserve"> </w:t>
      </w:r>
      <w:r w:rsidR="001732AD" w:rsidRPr="00966747">
        <w:rPr>
          <w:rFonts w:ascii="Calibri" w:hAnsi="Calibri" w:cs="Calibri"/>
          <w:sz w:val="26"/>
          <w:szCs w:val="26"/>
        </w:rPr>
        <w:t>Antony Blinken –</w:t>
      </w:r>
      <w:r w:rsidRPr="00966747">
        <w:rPr>
          <w:rFonts w:ascii="Calibri" w:hAnsi="Calibri" w:cs="Calibri"/>
          <w:sz w:val="26"/>
          <w:szCs w:val="26"/>
        </w:rPr>
        <w:t xml:space="preserve"> </w:t>
      </w:r>
      <w:r w:rsidR="001732AD" w:rsidRPr="00966747">
        <w:rPr>
          <w:rFonts w:ascii="Calibri" w:hAnsi="Calibri" w:cs="Calibri"/>
          <w:sz w:val="26"/>
          <w:szCs w:val="26"/>
        </w:rPr>
        <w:t xml:space="preserve">Department of State, </w:t>
      </w:r>
      <w:r w:rsidRPr="00966747">
        <w:rPr>
          <w:rFonts w:ascii="Calibri" w:hAnsi="Calibri" w:cs="Calibri"/>
          <w:sz w:val="26"/>
          <w:szCs w:val="26"/>
        </w:rPr>
        <w:t>2201 C St. NW</w:t>
      </w:r>
      <w:r w:rsidR="001732AD" w:rsidRPr="00966747">
        <w:rPr>
          <w:rFonts w:ascii="Calibri" w:hAnsi="Calibri" w:cs="Calibri"/>
          <w:sz w:val="26"/>
          <w:szCs w:val="26"/>
        </w:rPr>
        <w:t xml:space="preserve">, </w:t>
      </w:r>
      <w:r w:rsidRPr="00966747">
        <w:rPr>
          <w:rFonts w:ascii="Calibri" w:hAnsi="Calibri" w:cs="Calibri"/>
          <w:sz w:val="26"/>
          <w:szCs w:val="26"/>
        </w:rPr>
        <w:t>Washington, DC 20520</w:t>
      </w:r>
      <w:r w:rsidR="00966747" w:rsidRPr="00966747">
        <w:rPr>
          <w:rFonts w:ascii="Calibri" w:hAnsi="Calibri" w:cs="Calibri"/>
          <w:sz w:val="26"/>
          <w:szCs w:val="26"/>
        </w:rPr>
        <w:t xml:space="preserve">    202-647-4000</w:t>
      </w:r>
    </w:p>
    <w:p w14:paraId="0D8F746D" w14:textId="53723CA8" w:rsidR="00966747" w:rsidRPr="00966747" w:rsidRDefault="00966747" w:rsidP="00966747">
      <w:pPr>
        <w:pStyle w:val="NoSpacing"/>
        <w:rPr>
          <w:rFonts w:ascii="Calibri" w:hAnsi="Calibri" w:cs="Calibri"/>
          <w:sz w:val="26"/>
          <w:szCs w:val="26"/>
        </w:rPr>
      </w:pPr>
    </w:p>
    <w:p w14:paraId="401CC2DA" w14:textId="489C42BB" w:rsidR="00961401" w:rsidRPr="00966747" w:rsidRDefault="00961401" w:rsidP="00966747">
      <w:pPr>
        <w:pStyle w:val="NoSpacing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 w:rsidRPr="00966747">
        <w:rPr>
          <w:rFonts w:ascii="Calibri" w:hAnsi="Calibri" w:cs="Calibri"/>
          <w:sz w:val="26"/>
          <w:szCs w:val="26"/>
        </w:rPr>
        <w:t xml:space="preserve">Secretary of the Treasury </w:t>
      </w:r>
      <w:r w:rsidR="00966747" w:rsidRPr="00966747">
        <w:rPr>
          <w:rFonts w:ascii="Calibri" w:hAnsi="Calibri" w:cs="Calibri"/>
          <w:sz w:val="26"/>
          <w:szCs w:val="26"/>
        </w:rPr>
        <w:t>Janet Yellen –</w:t>
      </w:r>
      <w:r w:rsidR="001B19A3" w:rsidRPr="00966747">
        <w:rPr>
          <w:rFonts w:ascii="Calibri" w:hAnsi="Calibri" w:cs="Calibri"/>
          <w:sz w:val="26"/>
          <w:szCs w:val="26"/>
        </w:rPr>
        <w:t xml:space="preserve"> </w:t>
      </w:r>
      <w:r w:rsidR="00966747" w:rsidRPr="00966747">
        <w:rPr>
          <w:rFonts w:ascii="Calibri" w:hAnsi="Calibri" w:cs="Calibri"/>
          <w:sz w:val="26"/>
          <w:szCs w:val="26"/>
        </w:rPr>
        <w:t xml:space="preserve">Department of Treasury, </w:t>
      </w:r>
      <w:r w:rsidRPr="00966747">
        <w:rPr>
          <w:rFonts w:ascii="Calibri" w:hAnsi="Calibri" w:cs="Calibri"/>
          <w:sz w:val="26"/>
          <w:szCs w:val="26"/>
        </w:rPr>
        <w:t>1500 Pennsylvania Ave</w:t>
      </w:r>
      <w:r w:rsidR="00966747" w:rsidRPr="00966747">
        <w:rPr>
          <w:rFonts w:ascii="Calibri" w:hAnsi="Calibri" w:cs="Calibri"/>
          <w:sz w:val="26"/>
          <w:szCs w:val="26"/>
        </w:rPr>
        <w:t>,</w:t>
      </w:r>
      <w:r w:rsidRPr="00966747">
        <w:rPr>
          <w:rFonts w:ascii="Calibri" w:hAnsi="Calibri" w:cs="Calibri"/>
          <w:sz w:val="26"/>
          <w:szCs w:val="26"/>
        </w:rPr>
        <w:t xml:space="preserve"> NW, Washington, DC 20220</w:t>
      </w:r>
      <w:r w:rsidR="00966747" w:rsidRPr="00966747">
        <w:rPr>
          <w:rFonts w:ascii="Calibri" w:hAnsi="Calibri" w:cs="Calibri"/>
          <w:sz w:val="26"/>
          <w:szCs w:val="26"/>
        </w:rPr>
        <w:t xml:space="preserve">    202-622-2000</w:t>
      </w:r>
    </w:p>
    <w:p w14:paraId="27761361" w14:textId="77777777" w:rsidR="00966747" w:rsidRPr="00966747" w:rsidRDefault="00966747" w:rsidP="00966747">
      <w:pPr>
        <w:pStyle w:val="ListParagraph"/>
        <w:rPr>
          <w:rFonts w:ascii="Calibri" w:hAnsi="Calibri" w:cs="Calibri"/>
          <w:sz w:val="26"/>
          <w:szCs w:val="26"/>
        </w:rPr>
      </w:pPr>
    </w:p>
    <w:p w14:paraId="2A6BEBB5" w14:textId="4140DC71" w:rsidR="00961401" w:rsidRPr="00966747" w:rsidRDefault="00961401" w:rsidP="00966747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747">
        <w:rPr>
          <w:rFonts w:ascii="Calibri" w:eastAsia="Times New Roman" w:hAnsi="Calibri" w:cs="Calibri"/>
          <w:color w:val="000000"/>
          <w:sz w:val="26"/>
          <w:szCs w:val="26"/>
        </w:rPr>
        <w:t xml:space="preserve">Secretary of Defense </w:t>
      </w:r>
      <w:r w:rsidR="00966747">
        <w:rPr>
          <w:rFonts w:ascii="Calibri" w:eastAsia="Times New Roman" w:hAnsi="Calibri" w:cs="Calibri"/>
          <w:color w:val="000000"/>
          <w:sz w:val="26"/>
          <w:szCs w:val="26"/>
        </w:rPr>
        <w:t>Lloyd Austin –</w:t>
      </w:r>
      <w:r w:rsidRPr="00966747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966747">
        <w:rPr>
          <w:rFonts w:ascii="Calibri" w:eastAsia="Times New Roman" w:hAnsi="Calibri" w:cs="Calibri"/>
          <w:color w:val="000000"/>
          <w:sz w:val="26"/>
          <w:szCs w:val="26"/>
        </w:rPr>
        <w:t xml:space="preserve">Department of Defense, </w:t>
      </w:r>
      <w:r w:rsidRPr="00966747">
        <w:rPr>
          <w:rFonts w:ascii="Calibri" w:eastAsia="Times New Roman" w:hAnsi="Calibri" w:cs="Calibri"/>
          <w:color w:val="000000"/>
          <w:sz w:val="26"/>
          <w:szCs w:val="26"/>
        </w:rPr>
        <w:t>1</w:t>
      </w:r>
      <w:r w:rsidR="00966747">
        <w:rPr>
          <w:rFonts w:ascii="Calibri" w:eastAsia="Times New Roman" w:hAnsi="Calibri" w:cs="Calibri"/>
          <w:color w:val="000000"/>
          <w:sz w:val="26"/>
          <w:szCs w:val="26"/>
        </w:rPr>
        <w:t>400</w:t>
      </w:r>
      <w:r w:rsidRPr="00966747">
        <w:rPr>
          <w:rFonts w:ascii="Calibri" w:eastAsia="Times New Roman" w:hAnsi="Calibri" w:cs="Calibri"/>
          <w:color w:val="000000"/>
          <w:sz w:val="26"/>
          <w:szCs w:val="26"/>
        </w:rPr>
        <w:t xml:space="preserve"> Defense Pentagon, Washington, DC 20301</w:t>
      </w:r>
      <w:r w:rsidR="00966747">
        <w:rPr>
          <w:rFonts w:ascii="Calibri" w:eastAsia="Times New Roman" w:hAnsi="Calibri" w:cs="Calibri"/>
          <w:color w:val="000000"/>
          <w:sz w:val="26"/>
          <w:szCs w:val="26"/>
        </w:rPr>
        <w:t xml:space="preserve">-1400    </w:t>
      </w:r>
    </w:p>
    <w:p w14:paraId="7EA14682" w14:textId="77777777" w:rsidR="00966747" w:rsidRPr="00966747" w:rsidRDefault="00966747" w:rsidP="00966747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93E3AC6" w14:textId="5777274A" w:rsidR="00961401" w:rsidRPr="00966747" w:rsidRDefault="00961401" w:rsidP="00966747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747">
        <w:rPr>
          <w:rFonts w:ascii="Calibri" w:eastAsia="Times New Roman" w:hAnsi="Calibri" w:cs="Calibri"/>
          <w:color w:val="000000"/>
          <w:sz w:val="26"/>
          <w:szCs w:val="26"/>
        </w:rPr>
        <w:t xml:space="preserve">Attorney General </w:t>
      </w:r>
      <w:r w:rsidR="008F59D6">
        <w:rPr>
          <w:rFonts w:ascii="Calibri" w:eastAsia="Times New Roman" w:hAnsi="Calibri" w:cs="Calibri"/>
          <w:color w:val="000000"/>
          <w:sz w:val="26"/>
          <w:szCs w:val="26"/>
        </w:rPr>
        <w:t>Merrick Garland</w:t>
      </w:r>
      <w:r w:rsidR="00966747">
        <w:rPr>
          <w:rFonts w:ascii="Calibri" w:eastAsia="Times New Roman" w:hAnsi="Calibri" w:cs="Calibri"/>
          <w:color w:val="000000"/>
          <w:sz w:val="26"/>
          <w:szCs w:val="26"/>
        </w:rPr>
        <w:t xml:space="preserve"> - </w:t>
      </w:r>
      <w:r w:rsidRPr="00966747">
        <w:rPr>
          <w:rFonts w:ascii="Calibri" w:eastAsia="Times New Roman" w:hAnsi="Calibri" w:cs="Calibri"/>
          <w:color w:val="000000"/>
          <w:sz w:val="26"/>
          <w:szCs w:val="26"/>
        </w:rPr>
        <w:t>Department of Justice, 950 Pennsylvania Ave</w:t>
      </w:r>
      <w:r w:rsidR="00966747">
        <w:rPr>
          <w:rFonts w:ascii="Calibri" w:eastAsia="Times New Roman" w:hAnsi="Calibri" w:cs="Calibri"/>
          <w:color w:val="000000"/>
          <w:sz w:val="26"/>
          <w:szCs w:val="26"/>
        </w:rPr>
        <w:t>.</w:t>
      </w:r>
      <w:r w:rsidRPr="00966747">
        <w:rPr>
          <w:rFonts w:ascii="Calibri" w:eastAsia="Times New Roman" w:hAnsi="Calibri" w:cs="Calibri"/>
          <w:color w:val="000000"/>
          <w:sz w:val="26"/>
          <w:szCs w:val="26"/>
        </w:rPr>
        <w:t xml:space="preserve"> NW, Washington</w:t>
      </w:r>
      <w:r w:rsidR="001B19A3" w:rsidRPr="00966747">
        <w:rPr>
          <w:rFonts w:ascii="Calibri" w:eastAsia="Times New Roman" w:hAnsi="Calibri" w:cs="Calibri"/>
          <w:color w:val="000000"/>
          <w:sz w:val="26"/>
          <w:szCs w:val="26"/>
        </w:rPr>
        <w:t>,</w:t>
      </w:r>
      <w:r w:rsidRPr="00966747">
        <w:rPr>
          <w:rFonts w:ascii="Calibri" w:eastAsia="Times New Roman" w:hAnsi="Calibri" w:cs="Calibri"/>
          <w:color w:val="000000"/>
          <w:sz w:val="26"/>
          <w:szCs w:val="26"/>
        </w:rPr>
        <w:t xml:space="preserve"> DC 20530</w:t>
      </w:r>
      <w:r w:rsidR="00966747">
        <w:rPr>
          <w:rFonts w:ascii="Calibri" w:eastAsia="Times New Roman" w:hAnsi="Calibri" w:cs="Calibri"/>
          <w:color w:val="000000"/>
          <w:sz w:val="26"/>
          <w:szCs w:val="26"/>
        </w:rPr>
        <w:t xml:space="preserve">    202-514-2000    AskDOJ@usdoj.gov</w:t>
      </w:r>
    </w:p>
    <w:p w14:paraId="6B660F4F" w14:textId="77777777" w:rsidR="00966747" w:rsidRPr="00966747" w:rsidRDefault="00966747" w:rsidP="00966747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361845D" w14:textId="129D00D2" w:rsidR="00961401" w:rsidRPr="00966747" w:rsidRDefault="00961401" w:rsidP="00966747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747">
        <w:rPr>
          <w:rFonts w:ascii="Calibri" w:eastAsia="Times New Roman" w:hAnsi="Calibri" w:cs="Calibri"/>
          <w:color w:val="000000"/>
          <w:sz w:val="26"/>
          <w:szCs w:val="26"/>
        </w:rPr>
        <w:t>Secretary of the Interior</w:t>
      </w:r>
      <w:r w:rsidR="008F59D6">
        <w:rPr>
          <w:rFonts w:ascii="Calibri" w:eastAsia="Times New Roman" w:hAnsi="Calibri" w:cs="Calibri"/>
          <w:color w:val="000000"/>
          <w:sz w:val="26"/>
          <w:szCs w:val="26"/>
        </w:rPr>
        <w:t xml:space="preserve"> Deb </w:t>
      </w:r>
      <w:proofErr w:type="spellStart"/>
      <w:r w:rsidR="008F59D6">
        <w:rPr>
          <w:rFonts w:ascii="Calibri" w:eastAsia="Times New Roman" w:hAnsi="Calibri" w:cs="Calibri"/>
          <w:color w:val="000000"/>
          <w:sz w:val="26"/>
          <w:szCs w:val="26"/>
        </w:rPr>
        <w:t>Haaland</w:t>
      </w:r>
      <w:proofErr w:type="spellEnd"/>
      <w:r w:rsidR="00966747">
        <w:rPr>
          <w:rFonts w:ascii="Calibri" w:eastAsia="Times New Roman" w:hAnsi="Calibri" w:cs="Calibri"/>
          <w:color w:val="000000"/>
          <w:sz w:val="26"/>
          <w:szCs w:val="26"/>
        </w:rPr>
        <w:t xml:space="preserve"> –</w:t>
      </w:r>
      <w:r w:rsidRPr="00966747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966747">
        <w:rPr>
          <w:rFonts w:ascii="Calibri" w:eastAsia="Times New Roman" w:hAnsi="Calibri" w:cs="Calibri"/>
          <w:color w:val="000000"/>
          <w:sz w:val="26"/>
          <w:szCs w:val="26"/>
        </w:rPr>
        <w:t xml:space="preserve">Department of Interior, </w:t>
      </w:r>
      <w:r w:rsidRPr="00966747">
        <w:rPr>
          <w:rFonts w:ascii="Calibri" w:eastAsia="Times New Roman" w:hAnsi="Calibri" w:cs="Calibri"/>
          <w:color w:val="000000"/>
          <w:sz w:val="26"/>
          <w:szCs w:val="26"/>
        </w:rPr>
        <w:t>1849 C Street NW, Washington, DC 20240</w:t>
      </w:r>
      <w:r w:rsidR="00966747">
        <w:rPr>
          <w:rFonts w:ascii="Calibri" w:eastAsia="Times New Roman" w:hAnsi="Calibri" w:cs="Calibri"/>
          <w:color w:val="000000"/>
          <w:sz w:val="26"/>
          <w:szCs w:val="26"/>
        </w:rPr>
        <w:t xml:space="preserve">    202-208-3100    feedback@ios.doi.gov</w:t>
      </w:r>
    </w:p>
    <w:p w14:paraId="00C22C04" w14:textId="77777777" w:rsidR="00966747" w:rsidRPr="00966747" w:rsidRDefault="00966747" w:rsidP="00966747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F1FB3BC" w14:textId="640AB7D8" w:rsidR="00961401" w:rsidRPr="00966747" w:rsidRDefault="00961401" w:rsidP="00966747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747">
        <w:rPr>
          <w:rFonts w:ascii="Calibri" w:eastAsia="Times New Roman" w:hAnsi="Calibri" w:cs="Calibri"/>
          <w:color w:val="000000"/>
          <w:sz w:val="26"/>
          <w:szCs w:val="26"/>
        </w:rPr>
        <w:t xml:space="preserve">Secretary of Agriculture </w:t>
      </w:r>
      <w:r w:rsidR="00DB74F8">
        <w:rPr>
          <w:rFonts w:ascii="Calibri" w:eastAsia="Times New Roman" w:hAnsi="Calibri" w:cs="Calibri"/>
          <w:color w:val="000000"/>
          <w:sz w:val="26"/>
          <w:szCs w:val="26"/>
        </w:rPr>
        <w:t>Tom Vilsack</w:t>
      </w:r>
      <w:r w:rsidR="001B19A3" w:rsidRPr="00966747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4212E7">
        <w:rPr>
          <w:rFonts w:ascii="Calibri" w:eastAsia="Times New Roman" w:hAnsi="Calibri" w:cs="Calibri"/>
          <w:color w:val="000000"/>
          <w:sz w:val="26"/>
          <w:szCs w:val="26"/>
        </w:rPr>
        <w:t>–</w:t>
      </w:r>
      <w:r w:rsidRPr="00966747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4212E7">
        <w:rPr>
          <w:rFonts w:ascii="Calibri" w:eastAsia="Times New Roman" w:hAnsi="Calibri" w:cs="Calibri"/>
          <w:color w:val="000000"/>
          <w:sz w:val="26"/>
          <w:szCs w:val="26"/>
        </w:rPr>
        <w:t xml:space="preserve">Department of Agriculture, </w:t>
      </w:r>
      <w:r w:rsidRPr="00966747">
        <w:rPr>
          <w:rFonts w:ascii="Calibri" w:eastAsia="Times New Roman" w:hAnsi="Calibri" w:cs="Calibri"/>
          <w:color w:val="000000"/>
          <w:sz w:val="26"/>
          <w:szCs w:val="26"/>
        </w:rPr>
        <w:t>1400 Independence Ave</w:t>
      </w:r>
      <w:r w:rsidR="004212E7">
        <w:rPr>
          <w:rFonts w:ascii="Calibri" w:eastAsia="Times New Roman" w:hAnsi="Calibri" w:cs="Calibri"/>
          <w:color w:val="000000"/>
          <w:sz w:val="26"/>
          <w:szCs w:val="26"/>
        </w:rPr>
        <w:t>.</w:t>
      </w:r>
      <w:r w:rsidRPr="00966747">
        <w:rPr>
          <w:rFonts w:ascii="Calibri" w:eastAsia="Times New Roman" w:hAnsi="Calibri" w:cs="Calibri"/>
          <w:color w:val="000000"/>
          <w:sz w:val="26"/>
          <w:szCs w:val="26"/>
        </w:rPr>
        <w:t xml:space="preserve"> SW, Washington, DC 20250</w:t>
      </w:r>
      <w:r w:rsidR="004212E7">
        <w:rPr>
          <w:rFonts w:ascii="Calibri" w:eastAsia="Times New Roman" w:hAnsi="Calibri" w:cs="Calibri"/>
          <w:color w:val="000000"/>
          <w:sz w:val="26"/>
          <w:szCs w:val="26"/>
        </w:rPr>
        <w:t xml:space="preserve">    202-720-2791</w:t>
      </w:r>
    </w:p>
    <w:p w14:paraId="3E3F05DE" w14:textId="1D8193A1" w:rsidR="00961401" w:rsidRPr="00B72D61" w:rsidRDefault="004212E7" w:rsidP="00B72D61">
      <w:pPr>
        <w:spacing w:line="240" w:lineRule="auto"/>
        <w:ind w:left="360" w:hanging="360"/>
        <w:rPr>
          <w:rFonts w:ascii="Calibri" w:eastAsia="Times New Roman" w:hAnsi="Calibri" w:cs="Calibri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8.</w:t>
      </w:r>
      <w:r w:rsidR="00B72D61">
        <w:rPr>
          <w:rFonts w:ascii="Calibri" w:eastAsia="Times New Roman" w:hAnsi="Calibri" w:cs="Calibri"/>
          <w:color w:val="000000"/>
          <w:sz w:val="26"/>
          <w:szCs w:val="26"/>
        </w:rPr>
        <w:t xml:space="preserve">  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Secretary of Commerce </w:t>
      </w:r>
      <w:r w:rsidR="008F59D6">
        <w:rPr>
          <w:rFonts w:ascii="Calibri" w:eastAsia="Times New Roman" w:hAnsi="Calibri" w:cs="Calibri"/>
          <w:color w:val="000000"/>
          <w:sz w:val="26"/>
          <w:szCs w:val="26"/>
        </w:rPr>
        <w:t>Gina Raimondo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–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Department of Commerce,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>1401 Constitution Ave</w:t>
      </w:r>
      <w:r>
        <w:rPr>
          <w:rFonts w:ascii="Calibri" w:eastAsia="Times New Roman" w:hAnsi="Calibri" w:cs="Calibri"/>
          <w:color w:val="000000"/>
          <w:sz w:val="26"/>
          <w:szCs w:val="26"/>
        </w:rPr>
        <w:t>.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B72D61">
        <w:rPr>
          <w:rFonts w:ascii="Calibri" w:eastAsia="Times New Roman" w:hAnsi="Calibri" w:cs="Calibri"/>
          <w:color w:val="000000"/>
          <w:sz w:val="26"/>
          <w:szCs w:val="26"/>
        </w:rPr>
        <w:t xml:space="preserve">   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>NW, Washington</w:t>
      </w:r>
      <w:r w:rsidR="001B19A3">
        <w:rPr>
          <w:rFonts w:ascii="Calibri" w:eastAsia="Times New Roman" w:hAnsi="Calibri" w:cs="Calibri"/>
          <w:color w:val="000000"/>
          <w:sz w:val="26"/>
          <w:szCs w:val="26"/>
        </w:rPr>
        <w:t>,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 DC 20230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   202-482-2000</w:t>
      </w:r>
      <w:r w:rsidR="00B72D61">
        <w:rPr>
          <w:rFonts w:ascii="Calibri" w:eastAsia="Times New Roman" w:hAnsi="Calibri" w:cs="Calibri"/>
          <w:color w:val="000000"/>
          <w:sz w:val="26"/>
          <w:szCs w:val="26"/>
        </w:rPr>
        <w:t xml:space="preserve">    TheSec@doc.gov</w:t>
      </w:r>
    </w:p>
    <w:p w14:paraId="12D0F5EF" w14:textId="7DF01FD1" w:rsidR="00961401" w:rsidRPr="00961401" w:rsidRDefault="00B72D61" w:rsidP="00B72D61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9.  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Secretary of Labor </w:t>
      </w:r>
      <w:r w:rsidR="00C06BE8">
        <w:rPr>
          <w:rFonts w:ascii="Calibri" w:eastAsia="Times New Roman" w:hAnsi="Calibri" w:cs="Calibri"/>
          <w:color w:val="000000"/>
          <w:sz w:val="26"/>
          <w:szCs w:val="26"/>
        </w:rPr>
        <w:t>Marty Walsh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3A0D10">
        <w:rPr>
          <w:rFonts w:ascii="Calibri" w:eastAsia="Times New Roman" w:hAnsi="Calibri" w:cs="Calibri"/>
          <w:color w:val="000000"/>
          <w:sz w:val="26"/>
          <w:szCs w:val="26"/>
        </w:rPr>
        <w:t>–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3A0D10">
        <w:rPr>
          <w:rFonts w:ascii="Calibri" w:eastAsia="Times New Roman" w:hAnsi="Calibri" w:cs="Calibri"/>
          <w:color w:val="000000"/>
          <w:sz w:val="26"/>
          <w:szCs w:val="26"/>
        </w:rPr>
        <w:t xml:space="preserve">Department of Labor,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>200 Constitution Ave NW, Washington, DC 20210</w:t>
      </w:r>
      <w:r w:rsidR="00543D77">
        <w:rPr>
          <w:rFonts w:ascii="Calibri" w:eastAsia="Times New Roman" w:hAnsi="Calibri" w:cs="Calibri"/>
          <w:color w:val="000000"/>
          <w:sz w:val="26"/>
          <w:szCs w:val="26"/>
        </w:rPr>
        <w:t xml:space="preserve">    866-487-2365</w:t>
      </w:r>
    </w:p>
    <w:p w14:paraId="757794F5" w14:textId="5D9DF783" w:rsidR="00961401" w:rsidRPr="00961401" w:rsidRDefault="00B72D61" w:rsidP="00B72D61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10.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Secretary of Health and Human Services </w:t>
      </w:r>
      <w:r w:rsidR="008F59D6">
        <w:rPr>
          <w:rFonts w:ascii="Calibri" w:eastAsia="Times New Roman" w:hAnsi="Calibri" w:cs="Calibri"/>
          <w:color w:val="000000"/>
          <w:sz w:val="26"/>
          <w:szCs w:val="26"/>
        </w:rPr>
        <w:t>Xavier Becerra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1423AC">
        <w:rPr>
          <w:rFonts w:ascii="Calibri" w:eastAsia="Times New Roman" w:hAnsi="Calibri" w:cs="Calibri"/>
          <w:color w:val="000000"/>
          <w:sz w:val="26"/>
          <w:szCs w:val="26"/>
        </w:rPr>
        <w:t>–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1423AC">
        <w:rPr>
          <w:rFonts w:ascii="Calibri" w:eastAsia="Times New Roman" w:hAnsi="Calibri" w:cs="Calibri"/>
          <w:color w:val="000000"/>
          <w:sz w:val="26"/>
          <w:szCs w:val="26"/>
        </w:rPr>
        <w:t xml:space="preserve">Department of HHS,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>200 Independence Ave</w:t>
      </w:r>
      <w:r w:rsidR="001423AC">
        <w:rPr>
          <w:rFonts w:ascii="Calibri" w:eastAsia="Times New Roman" w:hAnsi="Calibri" w:cs="Calibri"/>
          <w:color w:val="000000"/>
          <w:sz w:val="26"/>
          <w:szCs w:val="26"/>
        </w:rPr>
        <w:t>.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 SW, Washington</w:t>
      </w:r>
      <w:r w:rsidR="001B19A3">
        <w:rPr>
          <w:rFonts w:ascii="Calibri" w:eastAsia="Times New Roman" w:hAnsi="Calibri" w:cs="Calibri"/>
          <w:color w:val="000000"/>
          <w:sz w:val="26"/>
          <w:szCs w:val="26"/>
        </w:rPr>
        <w:t xml:space="preserve">, DC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>20201</w:t>
      </w:r>
      <w:r w:rsidR="001423AC">
        <w:rPr>
          <w:rFonts w:ascii="Calibri" w:eastAsia="Times New Roman" w:hAnsi="Calibri" w:cs="Calibri"/>
          <w:color w:val="000000"/>
          <w:sz w:val="26"/>
          <w:szCs w:val="26"/>
        </w:rPr>
        <w:t xml:space="preserve">    877-696-6775</w:t>
      </w:r>
    </w:p>
    <w:p w14:paraId="079A719F" w14:textId="72E4935E" w:rsidR="00961401" w:rsidRPr="00961401" w:rsidRDefault="001423AC" w:rsidP="001423AC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11.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Secretary of Housing and Urban Development </w:t>
      </w:r>
      <w:r w:rsidR="008F59D6">
        <w:rPr>
          <w:rFonts w:ascii="Calibri" w:eastAsia="Times New Roman" w:hAnsi="Calibri" w:cs="Calibri"/>
          <w:color w:val="000000"/>
          <w:sz w:val="26"/>
          <w:szCs w:val="26"/>
        </w:rPr>
        <w:t>Marcia Fudge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3A0D10">
        <w:rPr>
          <w:rFonts w:ascii="Calibri" w:eastAsia="Times New Roman" w:hAnsi="Calibri" w:cs="Calibri"/>
          <w:color w:val="000000"/>
          <w:sz w:val="26"/>
          <w:szCs w:val="26"/>
        </w:rPr>
        <w:t>–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3A0D10">
        <w:rPr>
          <w:rFonts w:ascii="Calibri" w:eastAsia="Times New Roman" w:hAnsi="Calibri" w:cs="Calibri"/>
          <w:color w:val="000000"/>
          <w:sz w:val="26"/>
          <w:szCs w:val="26"/>
        </w:rPr>
        <w:t xml:space="preserve">Department of HUD,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>451 7</w:t>
      </w:r>
      <w:r w:rsidRPr="001423AC">
        <w:rPr>
          <w:rFonts w:ascii="Calibri" w:eastAsia="Times New Roman" w:hAnsi="Calibri" w:cs="Calibri"/>
          <w:color w:val="000000"/>
          <w:sz w:val="26"/>
          <w:szCs w:val="26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>St</w:t>
      </w:r>
      <w:r w:rsidR="003A0D10">
        <w:rPr>
          <w:rFonts w:ascii="Calibri" w:eastAsia="Times New Roman" w:hAnsi="Calibri" w:cs="Calibri"/>
          <w:color w:val="000000"/>
          <w:sz w:val="26"/>
          <w:szCs w:val="26"/>
        </w:rPr>
        <w:t>r</w:t>
      </w:r>
      <w:r>
        <w:rPr>
          <w:rFonts w:ascii="Calibri" w:eastAsia="Times New Roman" w:hAnsi="Calibri" w:cs="Calibri"/>
          <w:color w:val="000000"/>
          <w:sz w:val="26"/>
          <w:szCs w:val="26"/>
        </w:rPr>
        <w:t>eet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 SW, Washington, DC 20410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   202-708-1112</w:t>
      </w:r>
    </w:p>
    <w:p w14:paraId="4B05828E" w14:textId="67755590" w:rsidR="00961401" w:rsidRPr="00961401" w:rsidRDefault="001423AC" w:rsidP="001423AC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12.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Secretary of Transportation </w:t>
      </w:r>
      <w:r>
        <w:rPr>
          <w:rFonts w:ascii="Calibri" w:eastAsia="Times New Roman" w:hAnsi="Calibri" w:cs="Calibri"/>
          <w:color w:val="000000"/>
          <w:sz w:val="26"/>
          <w:szCs w:val="26"/>
        </w:rPr>
        <w:t>Pete Buttigieg</w:t>
      </w:r>
      <w:r w:rsidR="001B19A3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Times New Roman" w:hAnsi="Calibri" w:cs="Calibri"/>
          <w:color w:val="000000"/>
          <w:sz w:val="26"/>
          <w:szCs w:val="26"/>
        </w:rPr>
        <w:t>–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Department of Transportation,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>1200 New Jersey Ave</w:t>
      </w:r>
      <w:r>
        <w:rPr>
          <w:rFonts w:ascii="Calibri" w:eastAsia="Times New Roman" w:hAnsi="Calibri" w:cs="Calibri"/>
          <w:color w:val="000000"/>
          <w:sz w:val="26"/>
          <w:szCs w:val="26"/>
        </w:rPr>
        <w:t>.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 SE, Washington, DC 20590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   855-</w:t>
      </w:r>
      <w:r w:rsidR="009033B7">
        <w:rPr>
          <w:rFonts w:ascii="Calibri" w:eastAsia="Times New Roman" w:hAnsi="Calibri" w:cs="Calibri"/>
          <w:color w:val="000000"/>
          <w:sz w:val="26"/>
          <w:szCs w:val="26"/>
        </w:rPr>
        <w:t>368</w:t>
      </w:r>
      <w:r>
        <w:rPr>
          <w:rFonts w:ascii="Calibri" w:eastAsia="Times New Roman" w:hAnsi="Calibri" w:cs="Calibri"/>
          <w:color w:val="000000"/>
          <w:sz w:val="26"/>
          <w:szCs w:val="26"/>
        </w:rPr>
        <w:t>-4200    dot.comments@dot.gov</w:t>
      </w:r>
    </w:p>
    <w:p w14:paraId="2D6E585B" w14:textId="282B24A8" w:rsidR="00961401" w:rsidRPr="00961401" w:rsidRDefault="001423AC" w:rsidP="001423AC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13.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Secretary of Energy </w:t>
      </w:r>
      <w:r w:rsidR="00DB74F8">
        <w:rPr>
          <w:rFonts w:ascii="Calibri" w:eastAsia="Times New Roman" w:hAnsi="Calibri" w:cs="Calibri"/>
          <w:color w:val="000000"/>
          <w:sz w:val="26"/>
          <w:szCs w:val="26"/>
        </w:rPr>
        <w:t>Jennifer Granholm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Times New Roman" w:hAnsi="Calibri" w:cs="Calibri"/>
          <w:color w:val="000000"/>
          <w:sz w:val="26"/>
          <w:szCs w:val="26"/>
        </w:rPr>
        <w:t>–</w:t>
      </w:r>
      <w:r w:rsidR="001B19A3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Department of Energy,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>1000 Independence Ave</w:t>
      </w:r>
      <w:r>
        <w:rPr>
          <w:rFonts w:ascii="Calibri" w:eastAsia="Times New Roman" w:hAnsi="Calibri" w:cs="Calibri"/>
          <w:color w:val="000000"/>
          <w:sz w:val="26"/>
          <w:szCs w:val="26"/>
        </w:rPr>
        <w:t>.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 SW, Washington, DC 20585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   202-586-5000    the.secretary@hq.doe.gov</w:t>
      </w:r>
    </w:p>
    <w:p w14:paraId="7D405B92" w14:textId="0D1623F1" w:rsidR="00961401" w:rsidRPr="00961401" w:rsidRDefault="001423AC" w:rsidP="00634B2D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14. </w:t>
      </w:r>
      <w:r w:rsidR="00961401" w:rsidRPr="001423AC">
        <w:rPr>
          <w:rFonts w:ascii="Calibri" w:eastAsia="Times New Roman" w:hAnsi="Calibri" w:cs="Calibri"/>
          <w:color w:val="000000"/>
          <w:sz w:val="26"/>
          <w:szCs w:val="26"/>
        </w:rPr>
        <w:t>Secretary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 of Education</w:t>
      </w:r>
      <w:r w:rsidR="001B19A3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8F59D6">
        <w:rPr>
          <w:rFonts w:ascii="Calibri" w:eastAsia="Times New Roman" w:hAnsi="Calibri" w:cs="Calibri"/>
          <w:color w:val="000000"/>
          <w:sz w:val="26"/>
          <w:szCs w:val="26"/>
        </w:rPr>
        <w:t>Miguel Cardona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Times New Roman" w:hAnsi="Calibri" w:cs="Calibri"/>
          <w:color w:val="000000"/>
          <w:sz w:val="26"/>
          <w:szCs w:val="26"/>
        </w:rPr>
        <w:t>–</w:t>
      </w:r>
      <w:r w:rsidR="001B19A3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Department of Education,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>400 Maryland Ave</w:t>
      </w:r>
      <w:r>
        <w:rPr>
          <w:rFonts w:ascii="Calibri" w:eastAsia="Times New Roman" w:hAnsi="Calibri" w:cs="Calibri"/>
          <w:color w:val="000000"/>
          <w:sz w:val="26"/>
          <w:szCs w:val="26"/>
        </w:rPr>
        <w:t>.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 SW, Washington, DC 20202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   800-872-5327</w:t>
      </w:r>
    </w:p>
    <w:p w14:paraId="2905D8F1" w14:textId="128138D2" w:rsidR="00961401" w:rsidRPr="00961401" w:rsidRDefault="00634B2D" w:rsidP="00634B2D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15.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>Secretary of Veterans Affairs </w:t>
      </w:r>
      <w:r>
        <w:rPr>
          <w:rFonts w:ascii="Calibri" w:eastAsia="Times New Roman" w:hAnsi="Calibri" w:cs="Calibri"/>
          <w:color w:val="000000"/>
          <w:sz w:val="26"/>
          <w:szCs w:val="26"/>
        </w:rPr>
        <w:t>Denis McDonough –</w:t>
      </w:r>
      <w:r w:rsidR="001B19A3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Department of Veterans Affairs,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>810 Vermont Ave</w:t>
      </w:r>
      <w:r>
        <w:rPr>
          <w:rFonts w:ascii="Calibri" w:eastAsia="Times New Roman" w:hAnsi="Calibri" w:cs="Calibri"/>
          <w:color w:val="000000"/>
          <w:sz w:val="26"/>
          <w:szCs w:val="26"/>
        </w:rPr>
        <w:t>.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 NW, Washington, DC 20420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   800-827-1000</w:t>
      </w:r>
    </w:p>
    <w:p w14:paraId="1A17B784" w14:textId="5457FC6E" w:rsidR="00634B2D" w:rsidRPr="003A0D10" w:rsidRDefault="00634B2D" w:rsidP="003A0D10">
      <w:pPr>
        <w:ind w:left="360" w:hanging="360"/>
        <w:rPr>
          <w:rFonts w:ascii="Calibri" w:eastAsia="Times New Roman" w:hAnsi="Calibri" w:cs="Calibri"/>
          <w:color w:val="000000"/>
          <w:sz w:val="26"/>
          <w:szCs w:val="26"/>
        </w:rPr>
      </w:pPr>
      <w:r w:rsidRPr="003A0D10">
        <w:rPr>
          <w:rFonts w:ascii="Calibri" w:eastAsia="Times New Roman" w:hAnsi="Calibri" w:cs="Calibri"/>
          <w:color w:val="000000"/>
          <w:sz w:val="26"/>
          <w:szCs w:val="26"/>
        </w:rPr>
        <w:lastRenderedPageBreak/>
        <w:t xml:space="preserve">16. </w:t>
      </w:r>
      <w:r w:rsidR="00961401" w:rsidRPr="003A0D10">
        <w:rPr>
          <w:rFonts w:ascii="Calibri" w:eastAsia="Times New Roman" w:hAnsi="Calibri" w:cs="Calibri"/>
          <w:color w:val="000000"/>
          <w:sz w:val="26"/>
          <w:szCs w:val="26"/>
        </w:rPr>
        <w:t>White House Chief of Staff</w:t>
      </w:r>
      <w:r w:rsidR="001B19A3" w:rsidRPr="003A0D10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Pr="003A0D10">
        <w:rPr>
          <w:rFonts w:ascii="Calibri" w:eastAsia="Times New Roman" w:hAnsi="Calibri" w:cs="Calibri"/>
          <w:color w:val="000000"/>
          <w:sz w:val="26"/>
          <w:szCs w:val="26"/>
        </w:rPr>
        <w:t>Ron Klain –</w:t>
      </w:r>
      <w:r w:rsidR="00961401" w:rsidRPr="003A0D10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Pr="003A0D10">
        <w:rPr>
          <w:rFonts w:ascii="Calibri" w:eastAsia="Times New Roman" w:hAnsi="Calibri" w:cs="Calibri"/>
          <w:color w:val="000000"/>
          <w:sz w:val="26"/>
          <w:szCs w:val="26"/>
        </w:rPr>
        <w:t>Office of the Chief of Staff, White House, 1600 Pennsylvania Ave. NW, Washington, DC 20500    202-456-1111 (comments) or 202-456-1414 (switchboard)</w:t>
      </w:r>
    </w:p>
    <w:p w14:paraId="6A934F8E" w14:textId="560D9D4C" w:rsidR="00961401" w:rsidRPr="003A0D10" w:rsidRDefault="00634B2D" w:rsidP="003A0D10">
      <w:pPr>
        <w:ind w:left="360" w:hanging="360"/>
        <w:rPr>
          <w:rFonts w:ascii="Calibri" w:eastAsia="Times New Roman" w:hAnsi="Calibri" w:cs="Calibri"/>
          <w:color w:val="000000"/>
          <w:sz w:val="26"/>
          <w:szCs w:val="26"/>
        </w:rPr>
      </w:pPr>
      <w:r w:rsidRPr="003A0D10">
        <w:rPr>
          <w:rFonts w:ascii="Calibri" w:eastAsia="Times New Roman" w:hAnsi="Calibri" w:cs="Calibri"/>
          <w:color w:val="000000"/>
          <w:sz w:val="26"/>
          <w:szCs w:val="26"/>
        </w:rPr>
        <w:t xml:space="preserve">17. </w:t>
      </w:r>
      <w:r w:rsidR="00961401" w:rsidRPr="003A0D10">
        <w:rPr>
          <w:rFonts w:ascii="Calibri" w:eastAsia="Times New Roman" w:hAnsi="Calibri" w:cs="Calibri"/>
          <w:color w:val="000000"/>
          <w:sz w:val="26"/>
          <w:szCs w:val="26"/>
        </w:rPr>
        <w:t xml:space="preserve">US Trade Representative </w:t>
      </w:r>
      <w:r w:rsidR="008F59D6">
        <w:rPr>
          <w:rFonts w:ascii="Calibri" w:eastAsia="Times New Roman" w:hAnsi="Calibri" w:cs="Calibri"/>
          <w:color w:val="000000"/>
          <w:sz w:val="26"/>
          <w:szCs w:val="26"/>
        </w:rPr>
        <w:t>Katherina Tai</w:t>
      </w:r>
      <w:r w:rsidR="001B19A3" w:rsidRPr="003A0D10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Pr="003A0D10">
        <w:rPr>
          <w:rFonts w:ascii="Calibri" w:eastAsia="Times New Roman" w:hAnsi="Calibri" w:cs="Calibri"/>
          <w:color w:val="000000"/>
          <w:sz w:val="26"/>
          <w:szCs w:val="26"/>
        </w:rPr>
        <w:t xml:space="preserve">– 600 17th Street. NW, Washington, DC 20006      202-395-2870    correspondence@ustr.eop.gov </w:t>
      </w:r>
    </w:p>
    <w:p w14:paraId="305FEDC1" w14:textId="141CBB80" w:rsidR="00961401" w:rsidRPr="00961401" w:rsidRDefault="00634B2D" w:rsidP="00634B2D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18.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Director of National Intelligence </w:t>
      </w:r>
      <w:r>
        <w:rPr>
          <w:rFonts w:ascii="Calibri" w:eastAsia="Times New Roman" w:hAnsi="Calibri" w:cs="Calibri"/>
          <w:color w:val="000000"/>
          <w:sz w:val="26"/>
          <w:szCs w:val="26"/>
        </w:rPr>
        <w:t>Avril Haines</w:t>
      </w:r>
      <w:r w:rsidR="001B19A3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Times New Roman" w:hAnsi="Calibri" w:cs="Calibri"/>
          <w:color w:val="000000"/>
          <w:sz w:val="26"/>
          <w:szCs w:val="26"/>
        </w:rPr>
        <w:t>–</w:t>
      </w:r>
      <w:r w:rsidR="001B19A3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Times New Roman" w:hAnsi="Calibri" w:cs="Calibri"/>
          <w:color w:val="000000"/>
          <w:sz w:val="26"/>
          <w:szCs w:val="26"/>
        </w:rPr>
        <w:t>Office of the Director of the National Intelligence, Washington, DC 20511</w:t>
      </w:r>
      <w:r w:rsidR="006B7C82">
        <w:rPr>
          <w:rFonts w:ascii="Calibri" w:eastAsia="Times New Roman" w:hAnsi="Calibri" w:cs="Calibri"/>
          <w:color w:val="000000"/>
          <w:sz w:val="26"/>
          <w:szCs w:val="26"/>
        </w:rPr>
        <w:t xml:space="preserve">    703-733-8600</w:t>
      </w:r>
    </w:p>
    <w:p w14:paraId="6B30BF8E" w14:textId="3E29FE19" w:rsidR="00961401" w:rsidRPr="00961401" w:rsidRDefault="00634B2D" w:rsidP="00AB3E0B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19. Ambassador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>of the United States to the United Nations</w:t>
      </w:r>
      <w:r w:rsidR="001B19A3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DB74F8">
        <w:rPr>
          <w:rFonts w:ascii="Calibri" w:eastAsia="Times New Roman" w:hAnsi="Calibri" w:cs="Calibri"/>
          <w:color w:val="000000"/>
          <w:sz w:val="26"/>
          <w:szCs w:val="26"/>
        </w:rPr>
        <w:t>Linda Thomas-Greenfield</w:t>
      </w:r>
      <w:r w:rsidR="001B19A3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Times New Roman" w:hAnsi="Calibri" w:cs="Calibri"/>
          <w:color w:val="000000"/>
          <w:sz w:val="26"/>
          <w:szCs w:val="26"/>
        </w:rPr>
        <w:t>–</w:t>
      </w:r>
      <w:r w:rsidR="001B19A3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Times New Roman" w:hAnsi="Calibri" w:cs="Calibri"/>
          <w:color w:val="000000"/>
          <w:sz w:val="26"/>
          <w:szCs w:val="26"/>
        </w:rPr>
        <w:t>799 United Nations Plaza, New York, NY 10017</w:t>
      </w:r>
    </w:p>
    <w:p w14:paraId="48319E80" w14:textId="31F351EA" w:rsidR="00961401" w:rsidRPr="00961401" w:rsidRDefault="00AB3E0B" w:rsidP="00120AE3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20.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Director of the Office of Management and Budget </w:t>
      </w:r>
      <w:r>
        <w:rPr>
          <w:rFonts w:ascii="Calibri" w:eastAsia="Times New Roman" w:hAnsi="Calibri" w:cs="Calibri"/>
          <w:i/>
          <w:iCs/>
          <w:color w:val="000000"/>
          <w:sz w:val="26"/>
          <w:szCs w:val="26"/>
        </w:rPr>
        <w:t>Acting</w:t>
      </w:r>
      <w:r w:rsidR="00120AE3">
        <w:rPr>
          <w:rFonts w:ascii="Calibri" w:eastAsia="Times New Roman" w:hAnsi="Calibri" w:cs="Calibri"/>
          <w:i/>
          <w:iCs/>
          <w:color w:val="000000"/>
          <w:sz w:val="26"/>
          <w:szCs w:val="26"/>
        </w:rPr>
        <w:t xml:space="preserve"> </w:t>
      </w:r>
      <w:r w:rsidR="00120AE3">
        <w:rPr>
          <w:rFonts w:ascii="Calibri" w:eastAsia="Times New Roman" w:hAnsi="Calibri" w:cs="Calibri"/>
          <w:color w:val="000000"/>
          <w:sz w:val="26"/>
          <w:szCs w:val="26"/>
        </w:rPr>
        <w:t>Rob Fairweather</w:t>
      </w:r>
      <w:r w:rsidR="001B19A3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120AE3">
        <w:rPr>
          <w:rFonts w:ascii="Calibri" w:eastAsia="Times New Roman" w:hAnsi="Calibri" w:cs="Calibri"/>
          <w:color w:val="000000"/>
          <w:sz w:val="26"/>
          <w:szCs w:val="26"/>
        </w:rPr>
        <w:t>– OMB, 725 17</w:t>
      </w:r>
      <w:r w:rsidR="00120AE3" w:rsidRPr="00120AE3">
        <w:rPr>
          <w:rFonts w:ascii="Calibri" w:eastAsia="Times New Roman" w:hAnsi="Calibri" w:cs="Calibri"/>
          <w:color w:val="000000"/>
          <w:sz w:val="26"/>
          <w:szCs w:val="26"/>
          <w:vertAlign w:val="superscript"/>
        </w:rPr>
        <w:t>th</w:t>
      </w:r>
      <w:r w:rsidR="00120AE3">
        <w:rPr>
          <w:rFonts w:ascii="Calibri" w:eastAsia="Times New Roman" w:hAnsi="Calibri" w:cs="Calibri"/>
          <w:color w:val="000000"/>
          <w:sz w:val="26"/>
          <w:szCs w:val="26"/>
        </w:rPr>
        <w:t xml:space="preserve"> Street, NW, Washington, DC 20503    202-395-3080</w:t>
      </w:r>
    </w:p>
    <w:p w14:paraId="329A6E57" w14:textId="39F7C9AF" w:rsidR="00961401" w:rsidRPr="00961401" w:rsidRDefault="00120AE3" w:rsidP="00120AE3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21.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>Director of Central Intelligence Agency</w:t>
      </w:r>
      <w:r w:rsidR="001B19A3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sz w:val="26"/>
          <w:szCs w:val="26"/>
        </w:rPr>
        <w:t xml:space="preserve">Acting </w:t>
      </w:r>
      <w:r>
        <w:rPr>
          <w:rFonts w:ascii="Calibri" w:eastAsia="Times New Roman" w:hAnsi="Calibri" w:cs="Calibri"/>
          <w:color w:val="000000"/>
          <w:sz w:val="26"/>
          <w:szCs w:val="26"/>
        </w:rPr>
        <w:t>David Cohen –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CIA Office of Public Affairs,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>Washington, DC 20505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   703-482-0623</w:t>
      </w:r>
    </w:p>
    <w:p w14:paraId="6987D146" w14:textId="3EA75954" w:rsidR="00961401" w:rsidRPr="00961401" w:rsidRDefault="00120AE3" w:rsidP="00120AE3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22.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Director of Homeland Security </w:t>
      </w:r>
      <w:r>
        <w:rPr>
          <w:rFonts w:ascii="Calibri" w:eastAsia="Times New Roman" w:hAnsi="Calibri" w:cs="Calibri"/>
          <w:color w:val="000000"/>
          <w:sz w:val="26"/>
          <w:szCs w:val="26"/>
        </w:rPr>
        <w:t>Alejandro Mayorkas</w:t>
      </w:r>
      <w:r w:rsidR="001B19A3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Times New Roman" w:hAnsi="Calibri" w:cs="Calibri"/>
          <w:color w:val="000000"/>
          <w:sz w:val="26"/>
          <w:szCs w:val="26"/>
        </w:rPr>
        <w:t>–</w:t>
      </w:r>
      <w:r w:rsidR="001B19A3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Department of Homeland Security,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>245 Murray Lane, Washington, DC 20223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   202-282-8000</w:t>
      </w:r>
    </w:p>
    <w:p w14:paraId="1A746A2F" w14:textId="2EEF3FF3" w:rsidR="00961401" w:rsidRPr="00961401" w:rsidRDefault="00120AE3" w:rsidP="00120AE3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23.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>US Environmental Protection Agency</w:t>
      </w:r>
      <w:r w:rsidR="001B19A3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8F59D6">
        <w:rPr>
          <w:rFonts w:ascii="Calibri" w:eastAsia="Times New Roman" w:hAnsi="Calibri" w:cs="Calibri"/>
          <w:color w:val="000000"/>
          <w:sz w:val="26"/>
          <w:szCs w:val="26"/>
        </w:rPr>
        <w:t>Michael Regan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–</w:t>
      </w:r>
      <w:r w:rsidR="001B19A3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Times New Roman" w:hAnsi="Calibri" w:cs="Calibri"/>
          <w:color w:val="000000"/>
          <w:sz w:val="26"/>
          <w:szCs w:val="26"/>
        </w:rPr>
        <w:t>E</w:t>
      </w:r>
      <w:r w:rsidR="003A0D10">
        <w:rPr>
          <w:rFonts w:ascii="Calibri" w:eastAsia="Times New Roman" w:hAnsi="Calibri" w:cs="Calibri"/>
          <w:color w:val="000000"/>
          <w:sz w:val="26"/>
          <w:szCs w:val="26"/>
        </w:rPr>
        <w:t>nvironmental Protection Agency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, </w:t>
      </w:r>
      <w:r w:rsidR="001B19A3">
        <w:rPr>
          <w:rFonts w:ascii="Calibri" w:eastAsia="Times New Roman" w:hAnsi="Calibri" w:cs="Calibri"/>
          <w:color w:val="000000"/>
          <w:sz w:val="26"/>
          <w:szCs w:val="26"/>
        </w:rPr>
        <w:t>1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>200 Pennsylvania Ave</w:t>
      </w:r>
      <w:r>
        <w:rPr>
          <w:rFonts w:ascii="Calibri" w:eastAsia="Times New Roman" w:hAnsi="Calibri" w:cs="Calibri"/>
          <w:color w:val="000000"/>
          <w:sz w:val="26"/>
          <w:szCs w:val="26"/>
        </w:rPr>
        <w:t>.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 NW, Washington</w:t>
      </w:r>
      <w:r w:rsidR="001B19A3">
        <w:rPr>
          <w:rFonts w:ascii="Calibri" w:eastAsia="Times New Roman" w:hAnsi="Calibri" w:cs="Calibri"/>
          <w:color w:val="000000"/>
          <w:sz w:val="26"/>
          <w:szCs w:val="26"/>
        </w:rPr>
        <w:t>,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 DC 20460</w:t>
      </w:r>
    </w:p>
    <w:p w14:paraId="7F1A5B4C" w14:textId="211C6E05" w:rsidR="00B24589" w:rsidRDefault="00120AE3" w:rsidP="00120AE3">
      <w:pPr>
        <w:ind w:left="360" w:hanging="360"/>
      </w:pP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24.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Administrator of Small Business </w:t>
      </w:r>
      <w:r w:rsidR="008F59D6">
        <w:rPr>
          <w:rFonts w:ascii="Calibri" w:eastAsia="Times New Roman" w:hAnsi="Calibri" w:cs="Calibri"/>
          <w:color w:val="000000"/>
          <w:sz w:val="26"/>
          <w:szCs w:val="26"/>
        </w:rPr>
        <w:t>Isabel Guzman</w:t>
      </w:r>
      <w:r w:rsidR="001B19A3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Times New Roman" w:hAnsi="Calibri" w:cs="Calibri"/>
          <w:color w:val="000000"/>
          <w:sz w:val="26"/>
          <w:szCs w:val="26"/>
        </w:rPr>
        <w:t>–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Small Business Administration,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>409 3</w:t>
      </w:r>
      <w:r>
        <w:rPr>
          <w:rFonts w:ascii="Calibri" w:eastAsia="Times New Roman" w:hAnsi="Calibri" w:cs="Calibri"/>
          <w:color w:val="000000"/>
          <w:sz w:val="26"/>
          <w:szCs w:val="26"/>
        </w:rPr>
        <w:t>rd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 St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reet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>SW, Washington, DC 20416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   800-827-5722    answerdesk@sba.gov</w:t>
      </w:r>
    </w:p>
    <w:sectPr w:rsidR="00B24589" w:rsidSect="00961401">
      <w:headerReference w:type="default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12FBA" w14:textId="77777777" w:rsidR="001D7167" w:rsidRDefault="001D7167" w:rsidP="003A0D10">
      <w:pPr>
        <w:spacing w:after="0" w:line="240" w:lineRule="auto"/>
      </w:pPr>
      <w:r>
        <w:separator/>
      </w:r>
    </w:p>
  </w:endnote>
  <w:endnote w:type="continuationSeparator" w:id="0">
    <w:p w14:paraId="30CA0831" w14:textId="77777777" w:rsidR="001D7167" w:rsidRDefault="001D7167" w:rsidP="003A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14E26" w14:textId="77777777" w:rsidR="003A0D10" w:rsidRPr="003A0D10" w:rsidRDefault="003A0D10">
    <w:pPr>
      <w:pStyle w:val="Footer"/>
      <w:jc w:val="center"/>
    </w:pPr>
    <w:r w:rsidRPr="003A0D10">
      <w:t xml:space="preserve">Page </w:t>
    </w:r>
    <w:r w:rsidRPr="003A0D10">
      <w:fldChar w:fldCharType="begin"/>
    </w:r>
    <w:r w:rsidRPr="003A0D10">
      <w:instrText xml:space="preserve"> PAGE  \* Arabic  \* MERGEFORMAT </w:instrText>
    </w:r>
    <w:r w:rsidRPr="003A0D10">
      <w:fldChar w:fldCharType="separate"/>
    </w:r>
    <w:r w:rsidRPr="003A0D10">
      <w:rPr>
        <w:noProof/>
      </w:rPr>
      <w:t>2</w:t>
    </w:r>
    <w:r w:rsidRPr="003A0D10">
      <w:fldChar w:fldCharType="end"/>
    </w:r>
    <w:r w:rsidRPr="003A0D10">
      <w:t xml:space="preserve"> of </w:t>
    </w:r>
    <w:r w:rsidR="001D7167">
      <w:fldChar w:fldCharType="begin"/>
    </w:r>
    <w:r w:rsidR="001D7167">
      <w:instrText xml:space="preserve"> NUMPAGES  \* Arabic  \* MERGEFORMAT </w:instrText>
    </w:r>
    <w:r w:rsidR="001D7167">
      <w:fldChar w:fldCharType="separate"/>
    </w:r>
    <w:r w:rsidRPr="003A0D10">
      <w:rPr>
        <w:noProof/>
      </w:rPr>
      <w:t>2</w:t>
    </w:r>
    <w:r w:rsidR="001D7167">
      <w:rPr>
        <w:noProof/>
      </w:rPr>
      <w:fldChar w:fldCharType="end"/>
    </w:r>
  </w:p>
  <w:p w14:paraId="16A64F6B" w14:textId="77777777" w:rsidR="003A0D10" w:rsidRDefault="003A0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208DD" w14:textId="77777777" w:rsidR="001D7167" w:rsidRDefault="001D7167" w:rsidP="003A0D10">
      <w:pPr>
        <w:spacing w:after="0" w:line="240" w:lineRule="auto"/>
      </w:pPr>
      <w:r>
        <w:separator/>
      </w:r>
    </w:p>
  </w:footnote>
  <w:footnote w:type="continuationSeparator" w:id="0">
    <w:p w14:paraId="7512C550" w14:textId="77777777" w:rsidR="001D7167" w:rsidRDefault="001D7167" w:rsidP="003A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FA970" w14:textId="2098687B" w:rsidR="003A0D10" w:rsidRPr="003A0D10" w:rsidRDefault="003A0D10">
    <w:pPr>
      <w:pStyle w:val="Header"/>
      <w:rPr>
        <w:rFonts w:ascii="Calibri" w:hAnsi="Calibri" w:cs="Calibri"/>
        <w:b/>
        <w:bCs/>
        <w:sz w:val="24"/>
        <w:szCs w:val="24"/>
      </w:rPr>
    </w:pPr>
    <w:r w:rsidRPr="003A0D10">
      <w:rPr>
        <w:rFonts w:eastAsiaTheme="majorEastAsia" w:cstheme="minorHAnsi"/>
        <w:b/>
        <w:bCs/>
        <w:sz w:val="32"/>
        <w:szCs w:val="32"/>
        <w:u w:val="single"/>
      </w:rPr>
      <w:t>US Cabinet Members &amp; Others</w:t>
    </w:r>
    <w:r w:rsidRPr="003A0D10">
      <w:rPr>
        <w:rFonts w:eastAsiaTheme="majorEastAsia" w:cstheme="minorHAnsi"/>
        <w:b/>
        <w:bCs/>
        <w:sz w:val="32"/>
        <w:szCs w:val="32"/>
      </w:rPr>
      <w:ptab w:relativeTo="margin" w:alignment="right" w:leader="none"/>
    </w:r>
    <w:sdt>
      <w:sdtPr>
        <w:rPr>
          <w:rFonts w:ascii="Calibri" w:eastAsiaTheme="majorEastAsia" w:hAnsi="Calibri" w:cs="Calibri"/>
          <w:b/>
          <w:bCs/>
          <w:sz w:val="28"/>
          <w:szCs w:val="28"/>
        </w:rPr>
        <w:alias w:val="Date"/>
        <w:id w:val="78404859"/>
        <w:placeholder>
          <w:docPart w:val="CB052B40B99A4468A6911267AA6176C0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1-03-2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DB74F8">
          <w:rPr>
            <w:rFonts w:ascii="Calibri" w:eastAsiaTheme="majorEastAsia" w:hAnsi="Calibri" w:cs="Calibri"/>
            <w:b/>
            <w:bCs/>
            <w:sz w:val="28"/>
            <w:szCs w:val="28"/>
          </w:rPr>
          <w:t xml:space="preserve">March </w:t>
        </w:r>
        <w:r w:rsidR="00C06BE8">
          <w:rPr>
            <w:rFonts w:ascii="Calibri" w:eastAsiaTheme="majorEastAsia" w:hAnsi="Calibri" w:cs="Calibri"/>
            <w:b/>
            <w:bCs/>
            <w:sz w:val="28"/>
            <w:szCs w:val="28"/>
          </w:rPr>
          <w:t>23</w:t>
        </w:r>
        <w:r w:rsidRPr="003A0D10">
          <w:rPr>
            <w:rFonts w:ascii="Calibri" w:eastAsiaTheme="majorEastAsia" w:hAnsi="Calibri" w:cs="Calibri"/>
            <w:b/>
            <w:bCs/>
            <w:sz w:val="28"/>
            <w:szCs w:val="28"/>
          </w:rPr>
          <w:t>, 2021</w:t>
        </w:r>
      </w:sdtContent>
    </w:sdt>
  </w:p>
  <w:p w14:paraId="7551BB12" w14:textId="77777777" w:rsidR="003A0D10" w:rsidRDefault="003A0D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75212B"/>
    <w:multiLevelType w:val="hybridMultilevel"/>
    <w:tmpl w:val="21BC86F2"/>
    <w:lvl w:ilvl="0" w:tplc="3C44501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000000"/>
        <w:sz w:val="2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401"/>
    <w:rsid w:val="000F7E63"/>
    <w:rsid w:val="00120AE3"/>
    <w:rsid w:val="001423AC"/>
    <w:rsid w:val="001732AD"/>
    <w:rsid w:val="001B19A3"/>
    <w:rsid w:val="001D7167"/>
    <w:rsid w:val="003A0D10"/>
    <w:rsid w:val="004212E7"/>
    <w:rsid w:val="00543D77"/>
    <w:rsid w:val="00584125"/>
    <w:rsid w:val="005C3095"/>
    <w:rsid w:val="00634B2D"/>
    <w:rsid w:val="00645459"/>
    <w:rsid w:val="006B7C82"/>
    <w:rsid w:val="006D79B6"/>
    <w:rsid w:val="008F59D6"/>
    <w:rsid w:val="009033B7"/>
    <w:rsid w:val="009304A6"/>
    <w:rsid w:val="00961401"/>
    <w:rsid w:val="00966747"/>
    <w:rsid w:val="00AB3E0B"/>
    <w:rsid w:val="00B24589"/>
    <w:rsid w:val="00B57FA9"/>
    <w:rsid w:val="00B72D61"/>
    <w:rsid w:val="00BE57D8"/>
    <w:rsid w:val="00C06BE8"/>
    <w:rsid w:val="00C229E9"/>
    <w:rsid w:val="00D27A03"/>
    <w:rsid w:val="00D956AC"/>
    <w:rsid w:val="00DB74F8"/>
    <w:rsid w:val="00E80AF5"/>
    <w:rsid w:val="00EE3812"/>
    <w:rsid w:val="00FC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DFFA0"/>
  <w15:chartTrackingRefBased/>
  <w15:docId w15:val="{74DD7D4A-48BB-4F4B-9CF6-CB9F2325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2AD"/>
    <w:pPr>
      <w:ind w:left="720"/>
      <w:contextualSpacing/>
    </w:pPr>
  </w:style>
  <w:style w:type="paragraph" w:styleId="NoSpacing">
    <w:name w:val="No Spacing"/>
    <w:uiPriority w:val="1"/>
    <w:qFormat/>
    <w:rsid w:val="009667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0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D10"/>
  </w:style>
  <w:style w:type="paragraph" w:styleId="Footer">
    <w:name w:val="footer"/>
    <w:basedOn w:val="Normal"/>
    <w:link w:val="FooterChar"/>
    <w:uiPriority w:val="99"/>
    <w:unhideWhenUsed/>
    <w:rsid w:val="003A0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D10"/>
  </w:style>
  <w:style w:type="character" w:styleId="PlaceholderText">
    <w:name w:val="Placeholder Text"/>
    <w:basedOn w:val="DefaultParagraphFont"/>
    <w:uiPriority w:val="99"/>
    <w:semiHidden/>
    <w:rsid w:val="003A0D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B052B40B99A4468A6911267AA617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B9429-A8D8-4F97-8441-45BFD7CCA028}"/>
      </w:docPartPr>
      <w:docPartBody>
        <w:p w:rsidR="009932D7" w:rsidRDefault="00067A12" w:rsidP="00067A12">
          <w:pPr>
            <w:pStyle w:val="CB052B40B99A4468A6911267AA6176C0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12"/>
    <w:rsid w:val="00067A12"/>
    <w:rsid w:val="001E3805"/>
    <w:rsid w:val="009932D7"/>
    <w:rsid w:val="00A666E0"/>
    <w:rsid w:val="00A85F9E"/>
    <w:rsid w:val="00CF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7A12"/>
    <w:rPr>
      <w:color w:val="808080"/>
    </w:rPr>
  </w:style>
  <w:style w:type="paragraph" w:customStyle="1" w:styleId="CB052B40B99A4468A6911267AA6176C0">
    <w:name w:val="CB052B40B99A4468A6911267AA6176C0"/>
    <w:rsid w:val="00067A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2021-03-23T00:00:00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D7C17B-BCF5-4D16-BCDB-9ED47A27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CaBINet members &amp; Others</dc:title>
  <dc:subject/>
  <dc:creator>Sissy Owen</dc:creator>
  <cp:keywords/>
  <dc:description/>
  <cp:lastModifiedBy>Sheila</cp:lastModifiedBy>
  <cp:revision>3</cp:revision>
  <cp:lastPrinted>2021-02-22T23:17:00Z</cp:lastPrinted>
  <dcterms:created xsi:type="dcterms:W3CDTF">2021-03-23T14:27:00Z</dcterms:created>
  <dcterms:modified xsi:type="dcterms:W3CDTF">2021-03-23T14:28:00Z</dcterms:modified>
</cp:coreProperties>
</file>