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1E" w:rsidRDefault="00A1781E" w:rsidP="00A1781E">
      <w:pPr>
        <w:spacing w:after="0" w:line="240" w:lineRule="auto"/>
        <w:jc w:val="center"/>
        <w:rPr>
          <w:rFonts w:ascii="Arial" w:eastAsia="Times New Roman" w:hAnsi="Arial" w:cs="Arial"/>
          <w:b/>
          <w:bCs/>
          <w:color w:val="333333"/>
          <w:sz w:val="36"/>
          <w:szCs w:val="36"/>
        </w:rPr>
      </w:pPr>
      <w:r w:rsidRPr="00A1781E">
        <w:rPr>
          <w:rFonts w:ascii="Arial" w:eastAsia="Times New Roman" w:hAnsi="Arial" w:cs="Arial"/>
          <w:b/>
          <w:bCs/>
          <w:noProof/>
          <w:color w:val="333333"/>
          <w:sz w:val="36"/>
          <w:szCs w:val="36"/>
        </w:rPr>
        <w:drawing>
          <wp:inline distT="0" distB="0" distL="0" distR="0">
            <wp:extent cx="2114550" cy="1057275"/>
            <wp:effectExtent l="0" t="0" r="0" b="9525"/>
            <wp:docPr id="3" name="Picture 3"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Progressive Alliance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925" cy="1057462"/>
                    </a:xfrm>
                    <a:prstGeom prst="rect">
                      <a:avLst/>
                    </a:prstGeom>
                    <a:noFill/>
                    <a:ln>
                      <a:noFill/>
                    </a:ln>
                  </pic:spPr>
                </pic:pic>
              </a:graphicData>
            </a:graphic>
          </wp:inline>
        </w:drawing>
      </w:r>
      <w:r>
        <w:rPr>
          <w:rFonts w:ascii="Arial" w:eastAsia="Times New Roman" w:hAnsi="Arial" w:cs="Arial"/>
          <w:b/>
          <w:bCs/>
          <w:color w:val="333333"/>
          <w:sz w:val="36"/>
          <w:szCs w:val="36"/>
        </w:rPr>
        <w:t xml:space="preserve">                </w:t>
      </w:r>
      <w:r w:rsidRPr="00A1781E">
        <w:rPr>
          <w:rFonts w:ascii="Arial" w:eastAsia="Times New Roman" w:hAnsi="Arial" w:cs="Arial"/>
          <w:b/>
          <w:bCs/>
          <w:noProof/>
          <w:color w:val="333333"/>
          <w:sz w:val="36"/>
          <w:szCs w:val="36"/>
        </w:rPr>
        <w:drawing>
          <wp:inline distT="0" distB="0" distL="0" distR="0">
            <wp:extent cx="942975" cy="942975"/>
            <wp:effectExtent l="0" t="0" r="9525" b="9525"/>
            <wp:docPr id="4" name="Picture 4"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qr-code (2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A1781E" w:rsidRPr="00A1781E" w:rsidRDefault="00A1781E" w:rsidP="00A1781E">
      <w:pPr>
        <w:spacing w:after="0" w:line="240" w:lineRule="auto"/>
        <w:jc w:val="center"/>
        <w:rPr>
          <w:rFonts w:ascii="Arial" w:eastAsia="Times New Roman" w:hAnsi="Arial" w:cs="Arial"/>
          <w:color w:val="333333"/>
          <w:sz w:val="20"/>
          <w:szCs w:val="20"/>
        </w:rPr>
      </w:pPr>
      <w:r w:rsidRPr="00A1781E">
        <w:rPr>
          <w:rFonts w:ascii="Arial" w:eastAsia="Times New Roman" w:hAnsi="Arial" w:cs="Arial"/>
          <w:b/>
          <w:bCs/>
          <w:color w:val="333333"/>
          <w:sz w:val="36"/>
          <w:szCs w:val="36"/>
        </w:rPr>
        <w:t>POSTCARD VIRTUAL PARTY #181      JULY 10, 2020</w:t>
      </w:r>
    </w:p>
    <w:p w:rsidR="00A1781E" w:rsidRPr="00A1781E" w:rsidRDefault="00A1781E" w:rsidP="00A1781E">
      <w:pPr>
        <w:spacing w:after="240" w:line="240" w:lineRule="auto"/>
        <w:rPr>
          <w:rFonts w:ascii="Arial" w:eastAsia="Times New Roman" w:hAnsi="Arial" w:cs="Arial"/>
          <w:color w:val="333333"/>
          <w:sz w:val="20"/>
          <w:szCs w:val="20"/>
        </w:rPr>
      </w:pPr>
      <w:r w:rsidRPr="00A1781E">
        <w:rPr>
          <w:rFonts w:ascii="Arial" w:eastAsia="Times New Roman" w:hAnsi="Arial" w:cs="Arial"/>
          <w:color w:val="333333"/>
          <w:sz w:val="20"/>
          <w:szCs w:val="20"/>
        </w:rPr>
        <w:br/>
      </w:r>
      <w:r w:rsidRPr="00A1781E">
        <w:rPr>
          <w:rFonts w:ascii="Arial" w:eastAsia="Times New Roman" w:hAnsi="Arial" w:cs="Arial"/>
          <w:color w:val="FF0000"/>
          <w:sz w:val="36"/>
          <w:szCs w:val="36"/>
        </w:rPr>
        <w:t>NOTE:  If you need the most commonly used addresses, please see our home web page</w:t>
      </w:r>
      <w:proofErr w:type="gramStart"/>
      <w:r w:rsidRPr="00A1781E">
        <w:rPr>
          <w:rFonts w:ascii="Arial" w:eastAsia="Times New Roman" w:hAnsi="Arial" w:cs="Arial"/>
          <w:color w:val="FF0000"/>
          <w:sz w:val="36"/>
          <w:szCs w:val="36"/>
        </w:rPr>
        <w:t>,</w:t>
      </w:r>
      <w:proofErr w:type="gramEnd"/>
      <w:r w:rsidRPr="00A1781E">
        <w:rPr>
          <w:rFonts w:ascii="Arial" w:eastAsia="Times New Roman" w:hAnsi="Arial" w:cs="Arial"/>
          <w:color w:val="FF0000"/>
          <w:sz w:val="36"/>
          <w:szCs w:val="36"/>
        </w:rPr>
        <w:br/>
        <w:t xml:space="preserve">on the left column below </w:t>
      </w:r>
      <w:proofErr w:type="spellStart"/>
      <w:r w:rsidRPr="00A1781E">
        <w:rPr>
          <w:rFonts w:ascii="Arial" w:eastAsia="Times New Roman" w:hAnsi="Arial" w:cs="Arial"/>
          <w:color w:val="FF0000"/>
          <w:sz w:val="36"/>
          <w:szCs w:val="36"/>
        </w:rPr>
        <w:t>OnGoing</w:t>
      </w:r>
      <w:proofErr w:type="spellEnd"/>
      <w:r w:rsidRPr="00A1781E">
        <w:rPr>
          <w:rFonts w:ascii="Arial" w:eastAsia="Times New Roman" w:hAnsi="Arial" w:cs="Arial"/>
          <w:color w:val="FF0000"/>
          <w:sz w:val="36"/>
          <w:szCs w:val="36"/>
        </w:rPr>
        <w:t xml:space="preserve"> Events:</w:t>
      </w:r>
      <w:r w:rsidRPr="00A1781E">
        <w:rPr>
          <w:rFonts w:ascii="Arial" w:eastAsia="Times New Roman" w:hAnsi="Arial" w:cs="Arial"/>
          <w:color w:val="FF0000"/>
          <w:sz w:val="36"/>
          <w:szCs w:val="36"/>
        </w:rPr>
        <w:br/>
      </w:r>
      <w:hyperlink r:id="rId7" w:tgtFrame="_blank" w:history="1">
        <w:r w:rsidRPr="00A1781E">
          <w:rPr>
            <w:rFonts w:ascii="Arial" w:eastAsia="Times New Roman" w:hAnsi="Arial" w:cs="Arial"/>
            <w:color w:val="0782C1"/>
            <w:sz w:val="36"/>
            <w:szCs w:val="36"/>
            <w:u w:val="single"/>
          </w:rPr>
          <w:t>https://www.progressiveallianceofhendersoncounty.com/</w:t>
        </w:r>
      </w:hyperlink>
    </w:p>
    <w:p w:rsidR="00A1781E" w:rsidRPr="00A1781E" w:rsidRDefault="00A1781E" w:rsidP="00A1781E">
      <w:pPr>
        <w:spacing w:after="0" w:line="240" w:lineRule="auto"/>
        <w:rPr>
          <w:rFonts w:ascii="Arial" w:eastAsia="Times New Roman" w:hAnsi="Arial" w:cs="Arial"/>
          <w:color w:val="333333"/>
          <w:sz w:val="20"/>
          <w:szCs w:val="20"/>
        </w:rPr>
      </w:pPr>
      <w:r w:rsidRPr="00A1781E">
        <w:rPr>
          <w:rFonts w:ascii="Arial" w:eastAsia="Times New Roman" w:hAnsi="Arial" w:cs="Arial"/>
          <w:b/>
          <w:bCs/>
          <w:color w:val="333333"/>
          <w:sz w:val="27"/>
          <w:szCs w:val="27"/>
        </w:rPr>
        <w:t>Contact Information for people or institutions we do not have on our master lists will be listed in Each Topic</w:t>
      </w:r>
      <w:r w:rsidRPr="00A1781E">
        <w:rPr>
          <w:rFonts w:ascii="Arial" w:eastAsia="Times New Roman" w:hAnsi="Arial" w:cs="Arial"/>
          <w:color w:val="333333"/>
          <w:sz w:val="27"/>
          <w:szCs w:val="27"/>
        </w:rPr>
        <w:br/>
      </w:r>
      <w:proofErr w:type="gramStart"/>
      <w:r w:rsidRPr="00A1781E">
        <w:rPr>
          <w:rFonts w:ascii="Arial" w:eastAsia="Times New Roman" w:hAnsi="Arial" w:cs="Arial"/>
          <w:i/>
          <w:iCs/>
          <w:color w:val="333333"/>
          <w:sz w:val="27"/>
          <w:szCs w:val="27"/>
        </w:rPr>
        <w:t>Let’s</w:t>
      </w:r>
      <w:proofErr w:type="gramEnd"/>
      <w:r w:rsidRPr="00A1781E">
        <w:rPr>
          <w:rFonts w:ascii="Arial" w:eastAsia="Times New Roman" w:hAnsi="Arial" w:cs="Arial"/>
          <w:i/>
          <w:iCs/>
          <w:color w:val="333333"/>
          <w:sz w:val="27"/>
          <w:szCs w:val="27"/>
        </w:rPr>
        <w:t xml:space="preserve"> write to anyone with responsibility about the changes you see needed in our public life.</w:t>
      </w:r>
      <w:r w:rsidRPr="00A1781E">
        <w:rPr>
          <w:rFonts w:ascii="Arial" w:eastAsia="Times New Roman" w:hAnsi="Arial" w:cs="Arial"/>
          <w:color w:val="333333"/>
          <w:sz w:val="20"/>
          <w:szCs w:val="20"/>
        </w:rPr>
        <w:br/>
      </w:r>
      <w:r w:rsidRPr="00A1781E">
        <w:rPr>
          <w:rFonts w:ascii="Arial" w:eastAsia="Times New Roman" w:hAnsi="Arial" w:cs="Arial"/>
          <w:color w:val="333333"/>
          <w:sz w:val="20"/>
          <w:szCs w:val="20"/>
        </w:rPr>
        <w:br/>
      </w:r>
      <w:r w:rsidRPr="00A1781E">
        <w:rPr>
          <w:rFonts w:ascii="Arial" w:eastAsia="Times New Roman" w:hAnsi="Arial" w:cs="Arial"/>
          <w:color w:val="333333"/>
          <w:sz w:val="27"/>
          <w:szCs w:val="27"/>
        </w:rPr>
        <w:t>Last week’s issues that still may need additional attention:</w:t>
      </w:r>
    </w:p>
    <w:p w:rsidR="00A1781E" w:rsidRPr="00A1781E" w:rsidRDefault="00A1781E" w:rsidP="00A1781E">
      <w:pPr>
        <w:numPr>
          <w:ilvl w:val="0"/>
          <w:numId w:val="1"/>
        </w:numPr>
        <w:spacing w:before="100" w:beforeAutospacing="1" w:after="100" w:afterAutospacing="1" w:line="240" w:lineRule="auto"/>
        <w:rPr>
          <w:rFonts w:ascii="Arial" w:eastAsia="Times New Roman" w:hAnsi="Arial" w:cs="Arial"/>
          <w:color w:val="333333"/>
          <w:sz w:val="20"/>
          <w:szCs w:val="20"/>
        </w:rPr>
      </w:pPr>
      <w:r w:rsidRPr="00A1781E">
        <w:rPr>
          <w:rFonts w:ascii="Arial" w:eastAsia="Times New Roman" w:hAnsi="Arial" w:cs="Arial"/>
          <w:color w:val="333333"/>
          <w:sz w:val="27"/>
          <w:szCs w:val="27"/>
        </w:rPr>
        <w:t>Target raises its minimum wage</w:t>
      </w:r>
    </w:p>
    <w:p w:rsidR="00A1781E" w:rsidRPr="00A1781E" w:rsidRDefault="00A1781E" w:rsidP="00A1781E">
      <w:pPr>
        <w:numPr>
          <w:ilvl w:val="0"/>
          <w:numId w:val="1"/>
        </w:numPr>
        <w:spacing w:before="100" w:beforeAutospacing="1" w:after="100" w:afterAutospacing="1" w:line="240" w:lineRule="auto"/>
        <w:rPr>
          <w:rFonts w:ascii="Arial" w:eastAsia="Times New Roman" w:hAnsi="Arial" w:cs="Arial"/>
          <w:color w:val="333333"/>
          <w:sz w:val="20"/>
          <w:szCs w:val="20"/>
        </w:rPr>
      </w:pPr>
      <w:r w:rsidRPr="00A1781E">
        <w:rPr>
          <w:rFonts w:ascii="Arial" w:eastAsia="Times New Roman" w:hAnsi="Arial" w:cs="Arial"/>
          <w:color w:val="333333"/>
          <w:sz w:val="27"/>
          <w:szCs w:val="27"/>
        </w:rPr>
        <w:t>COVID-19 Business Bailouts</w:t>
      </w:r>
    </w:p>
    <w:p w:rsidR="00A1781E" w:rsidRPr="00A1781E" w:rsidRDefault="00A1781E" w:rsidP="00A1781E">
      <w:pPr>
        <w:numPr>
          <w:ilvl w:val="0"/>
          <w:numId w:val="1"/>
        </w:numPr>
        <w:spacing w:before="100" w:beforeAutospacing="1" w:after="100" w:afterAutospacing="1" w:line="240" w:lineRule="auto"/>
        <w:rPr>
          <w:rFonts w:ascii="Arial" w:eastAsia="Times New Roman" w:hAnsi="Arial" w:cs="Arial"/>
          <w:color w:val="333333"/>
          <w:sz w:val="20"/>
          <w:szCs w:val="20"/>
        </w:rPr>
      </w:pPr>
      <w:r w:rsidRPr="00A1781E">
        <w:rPr>
          <w:rFonts w:ascii="Arial" w:eastAsia="Times New Roman" w:hAnsi="Arial" w:cs="Arial"/>
          <w:color w:val="333333"/>
          <w:sz w:val="27"/>
          <w:szCs w:val="27"/>
        </w:rPr>
        <w:t xml:space="preserve">Trump Doesn't </w:t>
      </w:r>
      <w:proofErr w:type="spellStart"/>
      <w:r w:rsidRPr="00A1781E">
        <w:rPr>
          <w:rFonts w:ascii="Arial" w:eastAsia="Times New Roman" w:hAnsi="Arial" w:cs="Arial"/>
          <w:color w:val="333333"/>
          <w:sz w:val="27"/>
          <w:szCs w:val="27"/>
        </w:rPr>
        <w:t>Wanna</w:t>
      </w:r>
      <w:proofErr w:type="spellEnd"/>
      <w:r w:rsidRPr="00A1781E">
        <w:rPr>
          <w:rFonts w:ascii="Arial" w:eastAsia="Times New Roman" w:hAnsi="Arial" w:cs="Arial"/>
          <w:color w:val="333333"/>
          <w:sz w:val="27"/>
          <w:szCs w:val="27"/>
        </w:rPr>
        <w:t xml:space="preserve"> Test for COVID-19 (from Washington Post June 21)</w:t>
      </w:r>
    </w:p>
    <w:p w:rsidR="00A1781E" w:rsidRPr="00A1781E" w:rsidRDefault="00A1781E" w:rsidP="00A1781E">
      <w:pPr>
        <w:numPr>
          <w:ilvl w:val="0"/>
          <w:numId w:val="1"/>
        </w:numPr>
        <w:spacing w:before="100" w:beforeAutospacing="1" w:after="100" w:afterAutospacing="1" w:line="240" w:lineRule="auto"/>
        <w:rPr>
          <w:rFonts w:ascii="Arial" w:eastAsia="Times New Roman" w:hAnsi="Arial" w:cs="Arial"/>
          <w:color w:val="333333"/>
          <w:sz w:val="20"/>
          <w:szCs w:val="20"/>
        </w:rPr>
      </w:pPr>
      <w:r w:rsidRPr="00A1781E">
        <w:rPr>
          <w:rFonts w:ascii="Arial" w:eastAsia="Times New Roman" w:hAnsi="Arial" w:cs="Arial"/>
          <w:color w:val="333333"/>
          <w:sz w:val="27"/>
          <w:szCs w:val="27"/>
        </w:rPr>
        <w:t>Remove Traitors' Monuments from Old Courthouse </w:t>
      </w:r>
    </w:p>
    <w:p w:rsidR="00A1781E" w:rsidRPr="00A1781E" w:rsidRDefault="00A1781E" w:rsidP="00A1781E">
      <w:pPr>
        <w:numPr>
          <w:ilvl w:val="0"/>
          <w:numId w:val="1"/>
        </w:numPr>
        <w:spacing w:before="100" w:beforeAutospacing="1" w:after="100" w:afterAutospacing="1" w:line="240" w:lineRule="auto"/>
        <w:rPr>
          <w:rFonts w:ascii="Arial" w:eastAsia="Times New Roman" w:hAnsi="Arial" w:cs="Arial"/>
          <w:color w:val="333333"/>
          <w:sz w:val="20"/>
          <w:szCs w:val="20"/>
        </w:rPr>
      </w:pPr>
      <w:r w:rsidRPr="00A1781E">
        <w:rPr>
          <w:rFonts w:ascii="Arial" w:eastAsia="Times New Roman" w:hAnsi="Arial" w:cs="Arial"/>
          <w:color w:val="333333"/>
          <w:sz w:val="27"/>
          <w:szCs w:val="27"/>
        </w:rPr>
        <w:t>2020 Census Responses </w:t>
      </w:r>
    </w:p>
    <w:p w:rsidR="00A1781E" w:rsidRPr="00A1781E" w:rsidRDefault="00A1781E" w:rsidP="00A1781E">
      <w:pPr>
        <w:numPr>
          <w:ilvl w:val="0"/>
          <w:numId w:val="1"/>
        </w:numPr>
        <w:spacing w:before="100" w:beforeAutospacing="1" w:after="100" w:afterAutospacing="1" w:line="240" w:lineRule="auto"/>
        <w:rPr>
          <w:rFonts w:ascii="Arial" w:eastAsia="Times New Roman" w:hAnsi="Arial" w:cs="Arial"/>
          <w:color w:val="333333"/>
          <w:sz w:val="20"/>
          <w:szCs w:val="20"/>
        </w:rPr>
      </w:pPr>
      <w:r w:rsidRPr="00A1781E">
        <w:rPr>
          <w:rFonts w:ascii="Arial" w:eastAsia="Times New Roman" w:hAnsi="Arial" w:cs="Arial"/>
          <w:color w:val="333333"/>
          <w:sz w:val="27"/>
          <w:szCs w:val="27"/>
        </w:rPr>
        <w:t>Local City Police</w:t>
      </w:r>
    </w:p>
    <w:p w:rsidR="00A1781E" w:rsidRPr="00A1781E" w:rsidRDefault="00A1781E" w:rsidP="00A1781E">
      <w:pPr>
        <w:spacing w:after="0" w:line="240" w:lineRule="auto"/>
        <w:rPr>
          <w:rFonts w:ascii="Arial" w:eastAsia="Times New Roman" w:hAnsi="Arial" w:cs="Arial"/>
          <w:color w:val="333333"/>
          <w:sz w:val="20"/>
          <w:szCs w:val="20"/>
        </w:rPr>
      </w:pPr>
      <w:r w:rsidRPr="00A1781E">
        <w:rPr>
          <w:rFonts w:ascii="Arial" w:eastAsia="Times New Roman" w:hAnsi="Arial" w:cs="Arial"/>
          <w:noProof/>
          <w:color w:val="333333"/>
          <w:sz w:val="20"/>
          <w:szCs w:val="20"/>
        </w:rPr>
        <w:drawing>
          <wp:inline distT="0" distB="0" distL="0" distR="0">
            <wp:extent cx="3810000" cy="2486025"/>
            <wp:effectExtent l="0" t="0" r="0" b="9525"/>
            <wp:docPr id="2" name="Picture 2" descr="https://mcusercontent.com/fd2e140ce78187abb96de0f8a/images/1ea107b4-5c4d-4705-8f82-cfb3284f8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d2e140ce78187abb96de0f8a/images/1ea107b4-5c4d-4705-8f82-cfb3284f85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86025"/>
                    </a:xfrm>
                    <a:prstGeom prst="rect">
                      <a:avLst/>
                    </a:prstGeom>
                    <a:noFill/>
                    <a:ln>
                      <a:noFill/>
                    </a:ln>
                  </pic:spPr>
                </pic:pic>
              </a:graphicData>
            </a:graphic>
          </wp:inline>
        </w:drawing>
      </w:r>
      <w:r w:rsidRPr="00A1781E">
        <w:rPr>
          <w:rFonts w:ascii="Arial" w:eastAsia="Times New Roman" w:hAnsi="Arial" w:cs="Arial"/>
          <w:color w:val="333333"/>
          <w:sz w:val="20"/>
          <w:szCs w:val="20"/>
        </w:rPr>
        <w:t>Monty Python's Flying Circus</w:t>
      </w:r>
    </w:p>
    <w:p w:rsidR="00A1781E" w:rsidRPr="00A1781E" w:rsidRDefault="00A1781E" w:rsidP="00A1781E">
      <w:pPr>
        <w:spacing w:after="0" w:line="240" w:lineRule="auto"/>
        <w:jc w:val="center"/>
        <w:rPr>
          <w:rFonts w:ascii="Arial" w:eastAsia="Times New Roman" w:hAnsi="Arial" w:cs="Arial"/>
          <w:color w:val="333333"/>
          <w:sz w:val="20"/>
          <w:szCs w:val="20"/>
        </w:rPr>
      </w:pPr>
      <w:r w:rsidRPr="00A1781E">
        <w:rPr>
          <w:rFonts w:ascii="Arial" w:eastAsia="Times New Roman" w:hAnsi="Arial" w:cs="Arial"/>
          <w:color w:val="0000CD"/>
          <w:sz w:val="27"/>
          <w:szCs w:val="27"/>
        </w:rPr>
        <w:t>MONDAY     JULY 13TH     5:00 PM</w:t>
      </w:r>
    </w:p>
    <w:p w:rsidR="00387499" w:rsidRDefault="00A1781E" w:rsidP="00A1781E">
      <w:pPr>
        <w:spacing w:after="0" w:line="240" w:lineRule="auto"/>
        <w:rPr>
          <w:rFonts w:ascii="Arial" w:eastAsia="Times New Roman" w:hAnsi="Arial" w:cs="Arial"/>
          <w:color w:val="333333"/>
          <w:sz w:val="20"/>
          <w:szCs w:val="20"/>
        </w:rPr>
      </w:pPr>
      <w:r w:rsidRPr="00A1781E">
        <w:rPr>
          <w:rFonts w:ascii="Arial" w:eastAsia="Times New Roman" w:hAnsi="Arial" w:cs="Arial"/>
          <w:color w:val="333333"/>
          <w:sz w:val="20"/>
          <w:szCs w:val="20"/>
        </w:rPr>
        <w:lastRenderedPageBreak/>
        <w:t>Henderson County Board of Elections is holding a meeting on One-Stop Voting, which we all know as early voting.   We need to have our voices hear about how important early voting is this year.   Spreading out the days and the sites available makes a big difference in our health safety and better access for people who work, go to s</w:t>
      </w:r>
      <w:r>
        <w:rPr>
          <w:rFonts w:ascii="Arial" w:eastAsia="Times New Roman" w:hAnsi="Arial" w:cs="Arial"/>
          <w:color w:val="333333"/>
          <w:sz w:val="20"/>
          <w:szCs w:val="20"/>
        </w:rPr>
        <w:t>chool or are in rural locations.</w:t>
      </w:r>
    </w:p>
    <w:p w:rsidR="00A1781E" w:rsidRPr="00A1781E" w:rsidRDefault="00A1781E" w:rsidP="00A1781E">
      <w:pPr>
        <w:spacing w:after="0" w:line="240" w:lineRule="auto"/>
        <w:rPr>
          <w:rFonts w:ascii="Arial" w:eastAsia="Times New Roman" w:hAnsi="Arial" w:cs="Arial"/>
          <w:color w:val="333333"/>
          <w:sz w:val="20"/>
          <w:szCs w:val="20"/>
        </w:rPr>
      </w:pPr>
      <w:bookmarkStart w:id="0" w:name="_GoBack"/>
      <w:bookmarkEnd w:id="0"/>
      <w:r w:rsidRPr="00A1781E">
        <w:rPr>
          <w:rFonts w:ascii="Arial" w:eastAsia="Times New Roman" w:hAnsi="Arial" w:cs="Arial"/>
          <w:color w:val="333333"/>
          <w:sz w:val="20"/>
          <w:szCs w:val="20"/>
        </w:rPr>
        <w:t>  Instead of writing or calling, please attend this meeting.   Wear a mask and bring your thoughts after reading</w:t>
      </w:r>
      <w:proofErr w:type="gramStart"/>
      <w:r w:rsidRPr="00A1781E">
        <w:rPr>
          <w:rFonts w:ascii="Arial" w:eastAsia="Times New Roman" w:hAnsi="Arial" w:cs="Arial"/>
          <w:color w:val="333333"/>
          <w:sz w:val="20"/>
          <w:szCs w:val="20"/>
        </w:rPr>
        <w:t>:</w:t>
      </w:r>
      <w:proofErr w:type="gramEnd"/>
      <w:r w:rsidRPr="00A1781E">
        <w:rPr>
          <w:rFonts w:ascii="Arial" w:eastAsia="Times New Roman" w:hAnsi="Arial" w:cs="Arial"/>
          <w:color w:val="333333"/>
          <w:sz w:val="20"/>
          <w:szCs w:val="20"/>
        </w:rPr>
        <w:br/>
      </w:r>
      <w:hyperlink r:id="rId9" w:tgtFrame="_blank" w:history="1">
        <w:r w:rsidRPr="00A1781E">
          <w:rPr>
            <w:rFonts w:ascii="Arial" w:eastAsia="Times New Roman" w:hAnsi="Arial" w:cs="Arial"/>
            <w:color w:val="000080"/>
            <w:sz w:val="27"/>
            <w:szCs w:val="27"/>
            <w:u w:val="single"/>
          </w:rPr>
          <w:t>https://democracync.org/take-action/elections-advocacy/</w:t>
        </w:r>
      </w:hyperlink>
      <w:r w:rsidRPr="00A1781E">
        <w:rPr>
          <w:rFonts w:ascii="Arial" w:eastAsia="Times New Roman" w:hAnsi="Arial" w:cs="Arial"/>
          <w:color w:val="333333"/>
          <w:sz w:val="20"/>
          <w:szCs w:val="20"/>
        </w:rPr>
        <w:br/>
      </w:r>
      <w:r w:rsidRPr="00A1781E">
        <w:rPr>
          <w:rFonts w:ascii="Arial" w:eastAsia="Times New Roman" w:hAnsi="Arial" w:cs="Arial"/>
          <w:color w:val="333333"/>
          <w:sz w:val="20"/>
          <w:szCs w:val="20"/>
        </w:rPr>
        <w:br/>
      </w:r>
      <w:r w:rsidRPr="00A1781E">
        <w:rPr>
          <w:rFonts w:ascii="Arial" w:eastAsia="Times New Roman" w:hAnsi="Arial" w:cs="Arial"/>
          <w:noProof/>
          <w:color w:val="333333"/>
          <w:sz w:val="20"/>
          <w:szCs w:val="20"/>
        </w:rPr>
        <w:drawing>
          <wp:inline distT="0" distB="0" distL="0" distR="0">
            <wp:extent cx="6286500" cy="3971925"/>
            <wp:effectExtent l="0" t="0" r="0" b="9525"/>
            <wp:docPr id="1" name="Picture 1" descr="https://mcusercontent.com/fd2e140ce78187abb96de0f8a/images/47f7b2df-f0b9-4e70-89ad-64864eb8c6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fd2e140ce78187abb96de0f8a/images/47f7b2df-f0b9-4e70-89ad-64864eb8c6d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3971925"/>
                    </a:xfrm>
                    <a:prstGeom prst="rect">
                      <a:avLst/>
                    </a:prstGeom>
                    <a:noFill/>
                    <a:ln>
                      <a:noFill/>
                    </a:ln>
                  </pic:spPr>
                </pic:pic>
              </a:graphicData>
            </a:graphic>
          </wp:inline>
        </w:drawing>
      </w:r>
      <w:r w:rsidRPr="00A1781E">
        <w:rPr>
          <w:rFonts w:ascii="Arial" w:eastAsia="Times New Roman" w:hAnsi="Arial" w:cs="Arial"/>
          <w:color w:val="333333"/>
          <w:sz w:val="20"/>
          <w:szCs w:val="20"/>
        </w:rPr>
        <w:br/>
      </w:r>
      <w:r w:rsidRPr="00A1781E">
        <w:rPr>
          <w:rFonts w:ascii="Arial" w:eastAsia="Times New Roman" w:hAnsi="Arial" w:cs="Arial"/>
          <w:color w:val="333333"/>
          <w:sz w:val="20"/>
          <w:szCs w:val="20"/>
        </w:rPr>
        <w:br/>
      </w:r>
      <w:r w:rsidRPr="00A1781E">
        <w:rPr>
          <w:rFonts w:ascii="Arial" w:eastAsia="Times New Roman" w:hAnsi="Arial" w:cs="Arial"/>
          <w:color w:val="333333"/>
          <w:sz w:val="20"/>
          <w:szCs w:val="20"/>
        </w:rPr>
        <w:br/>
      </w:r>
      <w:r w:rsidRPr="00A1781E">
        <w:rPr>
          <w:rFonts w:ascii="Arial" w:eastAsia="Times New Roman" w:hAnsi="Arial" w:cs="Arial"/>
          <w:color w:val="333333"/>
          <w:sz w:val="20"/>
          <w:szCs w:val="20"/>
        </w:rPr>
        <w:br/>
      </w:r>
      <w:r w:rsidRPr="00A1781E">
        <w:rPr>
          <w:rFonts w:ascii="Arial" w:eastAsia="Times New Roman" w:hAnsi="Arial" w:cs="Arial"/>
          <w:color w:val="333333"/>
          <w:sz w:val="20"/>
          <w:szCs w:val="20"/>
        </w:rPr>
        <w:br/>
        <w:t>On our web site there are a year's worth  of the prior Suggestion Sheets with many issues that still are not resolved.   Please keep writing about the things that resonate with you. </w:t>
      </w:r>
      <w:r w:rsidRPr="00A1781E">
        <w:rPr>
          <w:rFonts w:ascii="Arial" w:eastAsia="Times New Roman" w:hAnsi="Arial" w:cs="Arial"/>
          <w:color w:val="333333"/>
          <w:sz w:val="20"/>
          <w:szCs w:val="20"/>
        </w:rPr>
        <w:br/>
        <w:t xml:space="preserve">We will </w:t>
      </w:r>
      <w:proofErr w:type="gramStart"/>
      <w:r w:rsidRPr="00A1781E">
        <w:rPr>
          <w:rFonts w:ascii="Arial" w:eastAsia="Times New Roman" w:hAnsi="Arial" w:cs="Arial"/>
          <w:color w:val="333333"/>
          <w:sz w:val="20"/>
          <w:szCs w:val="20"/>
        </w:rPr>
        <w:t>Persist</w:t>
      </w:r>
      <w:proofErr w:type="gramEnd"/>
      <w:r w:rsidRPr="00A1781E">
        <w:rPr>
          <w:rFonts w:ascii="Arial" w:eastAsia="Times New Roman" w:hAnsi="Arial" w:cs="Arial"/>
          <w:color w:val="333333"/>
          <w:sz w:val="20"/>
          <w:szCs w:val="20"/>
        </w:rPr>
        <w:t>!</w:t>
      </w:r>
      <w:r w:rsidRPr="00A1781E">
        <w:rPr>
          <w:rFonts w:ascii="Arial" w:eastAsia="Times New Roman" w:hAnsi="Arial" w:cs="Arial"/>
          <w:color w:val="333333"/>
          <w:sz w:val="20"/>
          <w:szCs w:val="20"/>
        </w:rPr>
        <w:br/>
      </w:r>
      <w:hyperlink r:id="rId11" w:tgtFrame="_blank" w:history="1">
        <w:r w:rsidRPr="00A1781E">
          <w:rPr>
            <w:rFonts w:ascii="Arial" w:eastAsia="Times New Roman" w:hAnsi="Arial" w:cs="Arial"/>
            <w:color w:val="000080"/>
            <w:sz w:val="27"/>
            <w:szCs w:val="27"/>
            <w:u w:val="single"/>
          </w:rPr>
          <w:t>https://www.progressiveallianceofhendersoncounty.com/postcard-sheets</w:t>
        </w:r>
      </w:hyperlink>
    </w:p>
    <w:p w:rsidR="00B24589" w:rsidRDefault="00B24589"/>
    <w:sectPr w:rsidR="00B24589" w:rsidSect="00A1781E">
      <w:pgSz w:w="12240" w:h="15840" w:code="1"/>
      <w:pgMar w:top="1440" w:right="10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43E5"/>
    <w:multiLevelType w:val="multilevel"/>
    <w:tmpl w:val="F6E2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1E"/>
    <w:rsid w:val="00387499"/>
    <w:rsid w:val="00A1781E"/>
    <w:rsid w:val="00B24589"/>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C49B8-1643-4A8C-A707-E0F2C160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781E"/>
    <w:rPr>
      <w:b/>
      <w:bCs/>
    </w:rPr>
  </w:style>
  <w:style w:type="character" w:styleId="Hyperlink">
    <w:name w:val="Hyperlink"/>
    <w:basedOn w:val="DefaultParagraphFont"/>
    <w:uiPriority w:val="99"/>
    <w:semiHidden/>
    <w:unhideWhenUsed/>
    <w:rsid w:val="00A1781E"/>
    <w:rPr>
      <w:color w:val="0000FF"/>
      <w:u w:val="single"/>
    </w:rPr>
  </w:style>
  <w:style w:type="character" w:styleId="Emphasis">
    <w:name w:val="Emphasis"/>
    <w:basedOn w:val="DefaultParagraphFont"/>
    <w:uiPriority w:val="20"/>
    <w:qFormat/>
    <w:rsid w:val="00A178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gressiveallianceofhendersoncount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rogressiveallianceofhendersoncounty.com/postcard-sheets"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democracync.org/take-action/elections-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1</cp:revision>
  <dcterms:created xsi:type="dcterms:W3CDTF">2020-07-09T15:02:00Z</dcterms:created>
  <dcterms:modified xsi:type="dcterms:W3CDTF">2020-07-09T15:19:00Z</dcterms:modified>
</cp:coreProperties>
</file>